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483E" w14:textId="77777777" w:rsidR="00DE3FC9" w:rsidRPr="00FF40AE" w:rsidRDefault="00DE3FC9" w:rsidP="00DE3FC9">
      <w:pPr>
        <w:bidi/>
        <w:jc w:val="center"/>
        <w:rPr>
          <w:rFonts w:cs="B Lotus"/>
          <w:b/>
          <w:bCs/>
          <w:color w:val="000000" w:themeColor="text1"/>
          <w:sz w:val="28"/>
          <w:szCs w:val="28"/>
          <w:rtl/>
        </w:rPr>
      </w:pPr>
      <w:r w:rsidRPr="00FF40AE">
        <w:rPr>
          <w:rFonts w:cs="B Lotus" w:hint="cs"/>
          <w:b/>
          <w:bCs/>
          <w:color w:val="000000" w:themeColor="text1"/>
          <w:sz w:val="28"/>
          <w:szCs w:val="28"/>
          <w:rtl/>
        </w:rPr>
        <w:t>بنام خدا</w:t>
      </w:r>
    </w:p>
    <w:p w14:paraId="3E595B59" w14:textId="77777777" w:rsidR="00DE3FC9" w:rsidRPr="00FF40AE" w:rsidRDefault="00DE3FC9" w:rsidP="00DE3FC9">
      <w:pPr>
        <w:bidi/>
        <w:jc w:val="center"/>
        <w:rPr>
          <w:rFonts w:cs="B Lotus"/>
          <w:b/>
          <w:bCs/>
          <w:color w:val="000000" w:themeColor="text1"/>
          <w:sz w:val="28"/>
          <w:szCs w:val="28"/>
          <w:rtl/>
        </w:rPr>
      </w:pPr>
      <w:r w:rsidRPr="00FF40AE">
        <w:rPr>
          <w:rFonts w:cs="B Lotus" w:hint="cs"/>
          <w:b/>
          <w:bCs/>
          <w:color w:val="000000" w:themeColor="text1"/>
          <w:sz w:val="28"/>
          <w:szCs w:val="28"/>
          <w:rtl/>
        </w:rPr>
        <w:t>نشست فرصتهای همکاریهای اقتصادی و تجاری ایران و اسپانیا</w:t>
      </w:r>
    </w:p>
    <w:p w14:paraId="2E4CEC17" w14:textId="4DC4315A" w:rsidR="00B77A07" w:rsidRPr="00B77A07" w:rsidRDefault="00EE57FE" w:rsidP="00B77A07">
      <w:pPr>
        <w:bidi/>
        <w:jc w:val="center"/>
        <w:rPr>
          <w:rFonts w:cs="B Lotus"/>
          <w:b/>
          <w:bCs/>
          <w:color w:val="000000" w:themeColor="text1"/>
          <w:sz w:val="28"/>
          <w:szCs w:val="28"/>
          <w:rtl/>
        </w:rPr>
      </w:pPr>
      <w:r>
        <w:rPr>
          <w:rFonts w:cs="B Lotus" w:hint="cs"/>
          <w:b/>
          <w:bCs/>
          <w:color w:val="000000" w:themeColor="text1"/>
          <w:sz w:val="28"/>
          <w:szCs w:val="28"/>
          <w:rtl/>
        </w:rPr>
        <w:t>اتاق بازرگانی و صنایع و معادن و کشاورزی ایران -</w:t>
      </w:r>
      <w:r w:rsidR="00DE3FC9" w:rsidRPr="00FF40AE">
        <w:rPr>
          <w:rFonts w:cs="B Lotus" w:hint="cs"/>
          <w:b/>
          <w:bCs/>
          <w:color w:val="000000" w:themeColor="text1"/>
          <w:sz w:val="28"/>
          <w:szCs w:val="28"/>
          <w:rtl/>
        </w:rPr>
        <w:t xml:space="preserve"> 26/4/1402</w:t>
      </w:r>
    </w:p>
    <w:p w14:paraId="31DA09F9" w14:textId="149E4FB1" w:rsidR="003866FE" w:rsidRPr="00FF40AE" w:rsidRDefault="008D510E" w:rsidP="00B77A07">
      <w:pPr>
        <w:bidi/>
        <w:jc w:val="both"/>
        <w:rPr>
          <w:rFonts w:cs="B Lotus"/>
          <w:color w:val="000000" w:themeColor="text1"/>
          <w:sz w:val="28"/>
          <w:szCs w:val="28"/>
        </w:rPr>
      </w:pPr>
      <w:r w:rsidRPr="00FF40AE">
        <w:rPr>
          <w:rFonts w:cs="B Lotus" w:hint="cs"/>
          <w:color w:val="000000" w:themeColor="text1"/>
          <w:sz w:val="28"/>
          <w:szCs w:val="28"/>
          <w:rtl/>
        </w:rPr>
        <w:t xml:space="preserve">در نشست فرصتهای همکاریهای اقتصادی و تجاری ایران و اسپانیا که توسط </w:t>
      </w:r>
      <w:r w:rsidR="003866FE" w:rsidRPr="00FF40AE">
        <w:rPr>
          <w:rFonts w:cs="B Lotus"/>
          <w:color w:val="000000" w:themeColor="text1"/>
          <w:sz w:val="28"/>
          <w:szCs w:val="28"/>
          <w:rtl/>
        </w:rPr>
        <w:t xml:space="preserve"> معاونت ب</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ن‌الملل</w:t>
      </w:r>
      <w:r w:rsidR="003866FE" w:rsidRPr="00FF40AE">
        <w:rPr>
          <w:rFonts w:cs="B Lotus"/>
          <w:color w:val="000000" w:themeColor="text1"/>
          <w:sz w:val="28"/>
          <w:szCs w:val="28"/>
          <w:rtl/>
        </w:rPr>
        <w:t xml:space="preserve"> اتاق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ران</w:t>
      </w:r>
      <w:r w:rsidR="003866FE" w:rsidRPr="00FF40AE">
        <w:rPr>
          <w:rFonts w:cs="B Lotus"/>
          <w:color w:val="000000" w:themeColor="text1"/>
          <w:sz w:val="28"/>
          <w:szCs w:val="28"/>
          <w:rtl/>
        </w:rPr>
        <w:t xml:space="preserve"> و همکار</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اتاق مشترک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ران</w:t>
      </w:r>
      <w:r w:rsidR="003866FE" w:rsidRPr="00FF40AE">
        <w:rPr>
          <w:rFonts w:cs="B Lotus"/>
          <w:color w:val="000000" w:themeColor="text1"/>
          <w:sz w:val="28"/>
          <w:szCs w:val="28"/>
          <w:rtl/>
        </w:rPr>
        <w:t xml:space="preserve"> و اسپان</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ا</w:t>
      </w:r>
      <w:r w:rsidR="003866FE" w:rsidRPr="00FF40AE">
        <w:rPr>
          <w:rFonts w:cs="B Lotus"/>
          <w:color w:val="000000" w:themeColor="text1"/>
          <w:sz w:val="28"/>
          <w:szCs w:val="28"/>
          <w:rtl/>
        </w:rPr>
        <w:t xml:space="preserve"> برگزار شد، موضوع فرصت‌ها</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تجار</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اسپان</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ا</w:t>
      </w:r>
      <w:r w:rsidR="003866FE" w:rsidRPr="00FF40AE">
        <w:rPr>
          <w:rFonts w:cs="B Lotus"/>
          <w:color w:val="000000" w:themeColor="text1"/>
          <w:sz w:val="28"/>
          <w:szCs w:val="28"/>
          <w:rtl/>
        </w:rPr>
        <w:t xml:space="preserve"> </w:t>
      </w:r>
      <w:r w:rsidRPr="00FF40AE">
        <w:rPr>
          <w:rFonts w:cs="B Lotus" w:hint="cs"/>
          <w:color w:val="000000" w:themeColor="text1"/>
          <w:sz w:val="28"/>
          <w:szCs w:val="28"/>
          <w:rtl/>
        </w:rPr>
        <w:t>مورد بحث و بررسی قرار گرفت</w:t>
      </w:r>
      <w:r w:rsidR="003866FE" w:rsidRPr="00FF40AE">
        <w:rPr>
          <w:rFonts w:cs="B Lotus"/>
          <w:color w:val="000000" w:themeColor="text1"/>
          <w:sz w:val="28"/>
          <w:szCs w:val="28"/>
          <w:rtl/>
        </w:rPr>
        <w:t>. در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w:t>
      </w:r>
      <w:r w:rsidR="003866FE" w:rsidRPr="00FF40AE">
        <w:rPr>
          <w:rFonts w:cs="B Lotus"/>
          <w:color w:val="000000" w:themeColor="text1"/>
          <w:sz w:val="28"/>
          <w:szCs w:val="28"/>
          <w:rtl/>
        </w:rPr>
        <w:t xml:space="preserve"> نشست، حوزه‌ها</w:t>
      </w:r>
      <w:r w:rsidR="003866FE" w:rsidRPr="00FF40AE">
        <w:rPr>
          <w:rFonts w:cs="B Lotus" w:hint="cs"/>
          <w:color w:val="000000" w:themeColor="text1"/>
          <w:sz w:val="28"/>
          <w:szCs w:val="28"/>
          <w:rtl/>
        </w:rPr>
        <w:t>یی</w:t>
      </w:r>
      <w:r w:rsidR="003866FE" w:rsidRPr="00FF40AE">
        <w:rPr>
          <w:rFonts w:cs="B Lotus"/>
          <w:color w:val="000000" w:themeColor="text1"/>
          <w:sz w:val="28"/>
          <w:szCs w:val="28"/>
          <w:rtl/>
        </w:rPr>
        <w:t xml:space="preserve"> از جمله گردشگر</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w:t>
      </w:r>
      <w:r w:rsidR="003866FE" w:rsidRPr="00FF40AE">
        <w:rPr>
          <w:rFonts w:cs="B Lotus"/>
          <w:color w:val="000000" w:themeColor="text1"/>
          <w:sz w:val="28"/>
          <w:szCs w:val="28"/>
          <w:rtl/>
        </w:rPr>
        <w:t xml:space="preserve"> کشاورز</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و صنا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ع</w:t>
      </w:r>
      <w:r w:rsidR="003866FE" w:rsidRPr="00FF40AE">
        <w:rPr>
          <w:rFonts w:cs="B Lotus"/>
          <w:color w:val="000000" w:themeColor="text1"/>
          <w:sz w:val="28"/>
          <w:szCs w:val="28"/>
          <w:rtl/>
        </w:rPr>
        <w:t xml:space="preserve"> تبد</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ل</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w:t>
      </w:r>
      <w:r w:rsidR="003866FE" w:rsidRPr="00FF40AE">
        <w:rPr>
          <w:rFonts w:cs="B Lotus"/>
          <w:color w:val="000000" w:themeColor="text1"/>
          <w:sz w:val="28"/>
          <w:szCs w:val="28"/>
          <w:rtl/>
        </w:rPr>
        <w:t xml:space="preserve"> انرژ</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ها</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تجد</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دپذ</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ر،</w:t>
      </w:r>
      <w:r w:rsidR="003866FE" w:rsidRPr="00FF40AE">
        <w:rPr>
          <w:rFonts w:cs="B Lotus"/>
          <w:color w:val="000000" w:themeColor="text1"/>
          <w:sz w:val="28"/>
          <w:szCs w:val="28"/>
          <w:rtl/>
        </w:rPr>
        <w:t xml:space="preserve"> داروساز</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و پزشک</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به‌عنوان حوزه‌ها</w:t>
      </w:r>
      <w:r w:rsidR="003866FE" w:rsidRPr="00FF40AE">
        <w:rPr>
          <w:rFonts w:cs="B Lotus" w:hint="cs"/>
          <w:color w:val="000000" w:themeColor="text1"/>
          <w:sz w:val="28"/>
          <w:szCs w:val="28"/>
          <w:rtl/>
        </w:rPr>
        <w:t>یی</w:t>
      </w:r>
      <w:r w:rsidR="003866FE" w:rsidRPr="00FF40AE">
        <w:rPr>
          <w:rFonts w:cs="B Lotus"/>
          <w:color w:val="000000" w:themeColor="text1"/>
          <w:sz w:val="28"/>
          <w:szCs w:val="28"/>
          <w:rtl/>
        </w:rPr>
        <w:t xml:space="preserve"> که امکان همکار</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و سرما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ه‌گذار</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مشترک در آنها برا</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فعالان اقتصاد</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ران</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و اسپان</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ا</w:t>
      </w:r>
      <w:r w:rsidR="003866FE" w:rsidRPr="00FF40AE">
        <w:rPr>
          <w:rFonts w:cs="B Lotus" w:hint="cs"/>
          <w:color w:val="000000" w:themeColor="text1"/>
          <w:sz w:val="28"/>
          <w:szCs w:val="28"/>
          <w:rtl/>
        </w:rPr>
        <w:t>یی</w:t>
      </w:r>
      <w:r w:rsidR="003866FE" w:rsidRPr="00FF40AE">
        <w:rPr>
          <w:rFonts w:cs="B Lotus"/>
          <w:color w:val="000000" w:themeColor="text1"/>
          <w:sz w:val="28"/>
          <w:szCs w:val="28"/>
          <w:rtl/>
        </w:rPr>
        <w:t xml:space="preserve"> وجود دارد، مورد بررس</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قرار گرفت</w:t>
      </w:r>
      <w:r w:rsidR="003866FE" w:rsidRPr="00FF40AE">
        <w:rPr>
          <w:rFonts w:cs="B Lotus"/>
          <w:color w:val="000000" w:themeColor="text1"/>
          <w:sz w:val="28"/>
          <w:szCs w:val="28"/>
        </w:rPr>
        <w:t xml:space="preserve">. </w:t>
      </w:r>
    </w:p>
    <w:p w14:paraId="14BD536D" w14:textId="77777777" w:rsidR="00FF40AE" w:rsidRPr="00FF40AE" w:rsidRDefault="00FF40AE" w:rsidP="008D510E">
      <w:pPr>
        <w:bidi/>
        <w:jc w:val="both"/>
        <w:rPr>
          <w:rFonts w:cs="B Lotus"/>
          <w:color w:val="000000" w:themeColor="text1"/>
          <w:sz w:val="28"/>
          <w:szCs w:val="28"/>
          <w:rtl/>
        </w:rPr>
      </w:pPr>
      <w:r w:rsidRPr="00FF40AE">
        <w:rPr>
          <w:rFonts w:cs="B Lotus" w:hint="cs"/>
          <w:color w:val="000000" w:themeColor="text1"/>
          <w:sz w:val="28"/>
          <w:szCs w:val="28"/>
          <w:rtl/>
        </w:rPr>
        <w:t xml:space="preserve">نیلوفر اسدی، </w:t>
      </w:r>
      <w:r w:rsidR="003866FE" w:rsidRPr="00FF40AE">
        <w:rPr>
          <w:rFonts w:cs="B Lotus" w:hint="eastAsia"/>
          <w:color w:val="000000" w:themeColor="text1"/>
          <w:sz w:val="28"/>
          <w:szCs w:val="28"/>
          <w:rtl/>
        </w:rPr>
        <w:t>سرپرست</w:t>
      </w:r>
      <w:r w:rsidR="003866FE" w:rsidRPr="00FF40AE">
        <w:rPr>
          <w:rFonts w:cs="B Lotus"/>
          <w:color w:val="000000" w:themeColor="text1"/>
          <w:sz w:val="28"/>
          <w:szCs w:val="28"/>
          <w:rtl/>
        </w:rPr>
        <w:t xml:space="preserve"> معاونت ب</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ن‌الملل</w:t>
      </w:r>
      <w:r w:rsidR="003866FE" w:rsidRPr="00FF40AE">
        <w:rPr>
          <w:rFonts w:cs="B Lotus"/>
          <w:color w:val="000000" w:themeColor="text1"/>
          <w:sz w:val="28"/>
          <w:szCs w:val="28"/>
          <w:rtl/>
        </w:rPr>
        <w:t xml:space="preserve"> اتاق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ران</w:t>
      </w:r>
      <w:r w:rsidR="003866FE" w:rsidRPr="00FF40AE">
        <w:rPr>
          <w:rFonts w:cs="B Lotus"/>
          <w:color w:val="000000" w:themeColor="text1"/>
          <w:sz w:val="28"/>
          <w:szCs w:val="28"/>
          <w:rtl/>
        </w:rPr>
        <w:t xml:space="preserve"> در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w:t>
      </w:r>
      <w:r w:rsidR="003866FE" w:rsidRPr="00FF40AE">
        <w:rPr>
          <w:rFonts w:cs="B Lotus"/>
          <w:color w:val="000000" w:themeColor="text1"/>
          <w:sz w:val="28"/>
          <w:szCs w:val="28"/>
          <w:rtl/>
        </w:rPr>
        <w:t xml:space="preserve"> نشست تاک</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د</w:t>
      </w:r>
      <w:r w:rsidR="003866FE" w:rsidRPr="00FF40AE">
        <w:rPr>
          <w:rFonts w:cs="B Lotus"/>
          <w:color w:val="000000" w:themeColor="text1"/>
          <w:sz w:val="28"/>
          <w:szCs w:val="28"/>
          <w:rtl/>
        </w:rPr>
        <w:t xml:space="preserve"> کرد که افزا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ش</w:t>
      </w:r>
      <w:r w:rsidR="003866FE" w:rsidRPr="00FF40AE">
        <w:rPr>
          <w:rFonts w:cs="B Lotus"/>
          <w:color w:val="000000" w:themeColor="text1"/>
          <w:sz w:val="28"/>
          <w:szCs w:val="28"/>
          <w:rtl/>
        </w:rPr>
        <w:t xml:space="preserve"> سطح مناسبات و تسه</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ل</w:t>
      </w:r>
      <w:r w:rsidR="003866FE" w:rsidRPr="00FF40AE">
        <w:rPr>
          <w:rFonts w:cs="B Lotus"/>
          <w:color w:val="000000" w:themeColor="text1"/>
          <w:sz w:val="28"/>
          <w:szCs w:val="28"/>
          <w:rtl/>
        </w:rPr>
        <w:t xml:space="preserve"> شرا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ط</w:t>
      </w:r>
      <w:r w:rsidR="003866FE" w:rsidRPr="00FF40AE">
        <w:rPr>
          <w:rFonts w:cs="B Lotus"/>
          <w:color w:val="000000" w:themeColor="text1"/>
          <w:sz w:val="28"/>
          <w:szCs w:val="28"/>
          <w:rtl/>
        </w:rPr>
        <w:t xml:space="preserve"> ارتباطات تجار</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w:t>
      </w:r>
      <w:r w:rsidR="003866FE" w:rsidRPr="00FF40AE">
        <w:rPr>
          <w:rFonts w:cs="B Lotus"/>
          <w:color w:val="000000" w:themeColor="text1"/>
          <w:sz w:val="28"/>
          <w:szCs w:val="28"/>
          <w:rtl/>
        </w:rPr>
        <w:t xml:space="preserve"> هدف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w:t>
      </w:r>
      <w:r w:rsidR="003866FE" w:rsidRPr="00FF40AE">
        <w:rPr>
          <w:rFonts w:cs="B Lotus"/>
          <w:color w:val="000000" w:themeColor="text1"/>
          <w:sz w:val="28"/>
          <w:szCs w:val="28"/>
          <w:rtl/>
        </w:rPr>
        <w:t xml:space="preserve"> معاونت است و در ا</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ن</w:t>
      </w:r>
      <w:r w:rsidR="003866FE" w:rsidRPr="00FF40AE">
        <w:rPr>
          <w:rFonts w:cs="B Lotus"/>
          <w:color w:val="000000" w:themeColor="text1"/>
          <w:sz w:val="28"/>
          <w:szCs w:val="28"/>
          <w:rtl/>
        </w:rPr>
        <w:t xml:space="preserve"> راستا، استفاده از ظرف</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ت</w:t>
      </w:r>
      <w:r w:rsidR="003866FE" w:rsidRPr="00FF40AE">
        <w:rPr>
          <w:rFonts w:cs="B Lotus"/>
          <w:color w:val="000000" w:themeColor="text1"/>
          <w:sz w:val="28"/>
          <w:szCs w:val="28"/>
          <w:rtl/>
        </w:rPr>
        <w:t xml:space="preserve"> سفارت‌خانه‌ها برا</w:t>
      </w:r>
      <w:r w:rsidR="003866FE" w:rsidRPr="00FF40AE">
        <w:rPr>
          <w:rFonts w:cs="B Lotus" w:hint="cs"/>
          <w:color w:val="000000" w:themeColor="text1"/>
          <w:sz w:val="28"/>
          <w:szCs w:val="28"/>
          <w:rtl/>
        </w:rPr>
        <w:t>ی</w:t>
      </w:r>
      <w:r w:rsidR="003866FE" w:rsidRPr="00FF40AE">
        <w:rPr>
          <w:rFonts w:cs="B Lotus"/>
          <w:color w:val="000000" w:themeColor="text1"/>
          <w:sz w:val="28"/>
          <w:szCs w:val="28"/>
          <w:rtl/>
        </w:rPr>
        <w:t xml:space="preserve"> پ</w:t>
      </w:r>
      <w:r w:rsidR="003866FE" w:rsidRPr="00FF40AE">
        <w:rPr>
          <w:rFonts w:cs="B Lotus" w:hint="cs"/>
          <w:color w:val="000000" w:themeColor="text1"/>
          <w:sz w:val="28"/>
          <w:szCs w:val="28"/>
          <w:rtl/>
        </w:rPr>
        <w:t>ی</w:t>
      </w:r>
      <w:r w:rsidR="003866FE" w:rsidRPr="00FF40AE">
        <w:rPr>
          <w:rFonts w:cs="B Lotus" w:hint="eastAsia"/>
          <w:color w:val="000000" w:themeColor="text1"/>
          <w:sz w:val="28"/>
          <w:szCs w:val="28"/>
          <w:rtl/>
        </w:rPr>
        <w:t>دا‌کردن</w:t>
      </w:r>
      <w:r w:rsidR="003866FE" w:rsidRPr="00FF40AE">
        <w:rPr>
          <w:rFonts w:cs="B Lotus"/>
          <w:color w:val="000000" w:themeColor="text1"/>
          <w:sz w:val="28"/>
          <w:szCs w:val="28"/>
          <w:rtl/>
        </w:rPr>
        <w:t xml:space="preserve"> راهکارها</w:t>
      </w:r>
      <w:r w:rsidR="003866FE" w:rsidRPr="00FF40AE">
        <w:rPr>
          <w:rFonts w:cs="B Lotus" w:hint="cs"/>
          <w:color w:val="000000" w:themeColor="text1"/>
          <w:sz w:val="28"/>
          <w:szCs w:val="28"/>
          <w:rtl/>
        </w:rPr>
        <w:t>ی</w:t>
      </w:r>
      <w:r w:rsidRPr="00FF40AE">
        <w:rPr>
          <w:rFonts w:cs="B Lotus"/>
          <w:color w:val="000000" w:themeColor="text1"/>
          <w:sz w:val="28"/>
          <w:szCs w:val="28"/>
          <w:rtl/>
        </w:rPr>
        <w:t xml:space="preserve"> لازم موثر خواهد بود.</w:t>
      </w:r>
    </w:p>
    <w:p w14:paraId="548ACA7A" w14:textId="1BB84701" w:rsidR="00301FB2" w:rsidRPr="00FF40AE" w:rsidRDefault="003866FE" w:rsidP="000542DA">
      <w:pPr>
        <w:bidi/>
        <w:jc w:val="both"/>
        <w:rPr>
          <w:rFonts w:cs="B Lotus"/>
          <w:color w:val="000000" w:themeColor="text1"/>
          <w:sz w:val="28"/>
          <w:szCs w:val="28"/>
        </w:rPr>
      </w:pPr>
      <w:r w:rsidRPr="00FF40AE">
        <w:rPr>
          <w:rFonts w:cs="B Lotus"/>
          <w:color w:val="000000" w:themeColor="text1"/>
          <w:sz w:val="28"/>
          <w:szCs w:val="28"/>
          <w:rtl/>
        </w:rPr>
        <w:t>او اعزام و پذ</w:t>
      </w:r>
      <w:r w:rsidRPr="00FF40AE">
        <w:rPr>
          <w:rFonts w:cs="B Lotus" w:hint="cs"/>
          <w:color w:val="000000" w:themeColor="text1"/>
          <w:sz w:val="28"/>
          <w:szCs w:val="28"/>
          <w:rtl/>
        </w:rPr>
        <w:t>ی</w:t>
      </w:r>
      <w:r w:rsidRPr="00FF40AE">
        <w:rPr>
          <w:rFonts w:cs="B Lotus" w:hint="eastAsia"/>
          <w:color w:val="000000" w:themeColor="text1"/>
          <w:sz w:val="28"/>
          <w:szCs w:val="28"/>
          <w:rtl/>
        </w:rPr>
        <w:t>رش</w:t>
      </w:r>
      <w:r w:rsidRPr="00FF40AE">
        <w:rPr>
          <w:rFonts w:cs="B Lotus"/>
          <w:color w:val="000000" w:themeColor="text1"/>
          <w:sz w:val="28"/>
          <w:szCs w:val="28"/>
          <w:rtl/>
        </w:rPr>
        <w:t xml:space="preserve"> ه</w:t>
      </w:r>
      <w:r w:rsidRPr="00FF40AE">
        <w:rPr>
          <w:rFonts w:cs="B Lotus" w:hint="cs"/>
          <w:color w:val="000000" w:themeColor="text1"/>
          <w:sz w:val="28"/>
          <w:szCs w:val="28"/>
          <w:rtl/>
        </w:rPr>
        <w:t>ی</w:t>
      </w:r>
      <w:r w:rsidRPr="00FF40AE">
        <w:rPr>
          <w:rFonts w:cs="B Lotus" w:hint="eastAsia"/>
          <w:color w:val="000000" w:themeColor="text1"/>
          <w:sz w:val="28"/>
          <w:szCs w:val="28"/>
          <w:rtl/>
        </w:rPr>
        <w:t>ات‌ها</w:t>
      </w:r>
      <w:r w:rsidRPr="00FF40AE">
        <w:rPr>
          <w:rFonts w:cs="B Lotus" w:hint="cs"/>
          <w:color w:val="000000" w:themeColor="text1"/>
          <w:sz w:val="28"/>
          <w:szCs w:val="28"/>
          <w:rtl/>
        </w:rPr>
        <w:t>ی</w:t>
      </w:r>
      <w:r w:rsidRPr="00FF40AE">
        <w:rPr>
          <w:rFonts w:cs="B Lotus"/>
          <w:color w:val="000000" w:themeColor="text1"/>
          <w:sz w:val="28"/>
          <w:szCs w:val="28"/>
          <w:rtl/>
        </w:rPr>
        <w:t xml:space="preserve"> تجار</w:t>
      </w:r>
      <w:r w:rsidRPr="00FF40AE">
        <w:rPr>
          <w:rFonts w:cs="B Lotus" w:hint="cs"/>
          <w:color w:val="000000" w:themeColor="text1"/>
          <w:sz w:val="28"/>
          <w:szCs w:val="28"/>
          <w:rtl/>
        </w:rPr>
        <w:t>ی</w:t>
      </w:r>
      <w:r w:rsidRPr="00FF40AE">
        <w:rPr>
          <w:rFonts w:cs="B Lotus"/>
          <w:color w:val="000000" w:themeColor="text1"/>
          <w:sz w:val="28"/>
          <w:szCs w:val="28"/>
          <w:rtl/>
        </w:rPr>
        <w:t xml:space="preserve"> و تلاش در راستا</w:t>
      </w:r>
      <w:r w:rsidRPr="00FF40AE">
        <w:rPr>
          <w:rFonts w:cs="B Lotus" w:hint="cs"/>
          <w:color w:val="000000" w:themeColor="text1"/>
          <w:sz w:val="28"/>
          <w:szCs w:val="28"/>
          <w:rtl/>
        </w:rPr>
        <w:t>ی</w:t>
      </w:r>
      <w:r w:rsidRPr="00FF40AE">
        <w:rPr>
          <w:rFonts w:cs="B Lotus"/>
          <w:color w:val="000000" w:themeColor="text1"/>
          <w:sz w:val="28"/>
          <w:szCs w:val="28"/>
          <w:rtl/>
        </w:rPr>
        <w:t xml:space="preserve"> تول</w:t>
      </w:r>
      <w:r w:rsidRPr="00FF40AE">
        <w:rPr>
          <w:rFonts w:cs="B Lotus" w:hint="cs"/>
          <w:color w:val="000000" w:themeColor="text1"/>
          <w:sz w:val="28"/>
          <w:szCs w:val="28"/>
          <w:rtl/>
        </w:rPr>
        <w:t>ی</w:t>
      </w:r>
      <w:r w:rsidRPr="00FF40AE">
        <w:rPr>
          <w:rFonts w:cs="B Lotus" w:hint="eastAsia"/>
          <w:color w:val="000000" w:themeColor="text1"/>
          <w:sz w:val="28"/>
          <w:szCs w:val="28"/>
          <w:rtl/>
        </w:rPr>
        <w:t>د</w:t>
      </w:r>
      <w:r w:rsidRPr="00FF40AE">
        <w:rPr>
          <w:rFonts w:cs="B Lotus"/>
          <w:color w:val="000000" w:themeColor="text1"/>
          <w:sz w:val="28"/>
          <w:szCs w:val="28"/>
          <w:rtl/>
        </w:rPr>
        <w:t xml:space="preserve"> و سرما</w:t>
      </w:r>
      <w:r w:rsidRPr="00FF40AE">
        <w:rPr>
          <w:rFonts w:cs="B Lotus" w:hint="cs"/>
          <w:color w:val="000000" w:themeColor="text1"/>
          <w:sz w:val="28"/>
          <w:szCs w:val="28"/>
          <w:rtl/>
        </w:rPr>
        <w:t>ی</w:t>
      </w:r>
      <w:r w:rsidRPr="00FF40AE">
        <w:rPr>
          <w:rFonts w:cs="B Lotus" w:hint="eastAsia"/>
          <w:color w:val="000000" w:themeColor="text1"/>
          <w:sz w:val="28"/>
          <w:szCs w:val="28"/>
          <w:rtl/>
        </w:rPr>
        <w:t>ه‌گذار</w:t>
      </w:r>
      <w:r w:rsidRPr="00FF40AE">
        <w:rPr>
          <w:rFonts w:cs="B Lotus" w:hint="cs"/>
          <w:color w:val="000000" w:themeColor="text1"/>
          <w:sz w:val="28"/>
          <w:szCs w:val="28"/>
          <w:rtl/>
        </w:rPr>
        <w:t>ی</w:t>
      </w:r>
      <w:r w:rsidRPr="00FF40AE">
        <w:rPr>
          <w:rFonts w:cs="B Lotus"/>
          <w:color w:val="000000" w:themeColor="text1"/>
          <w:sz w:val="28"/>
          <w:szCs w:val="28"/>
          <w:rtl/>
        </w:rPr>
        <w:t xml:space="preserve"> مشترک را اولو</w:t>
      </w:r>
      <w:r w:rsidRPr="00FF40AE">
        <w:rPr>
          <w:rFonts w:cs="B Lotus" w:hint="cs"/>
          <w:color w:val="000000" w:themeColor="text1"/>
          <w:sz w:val="28"/>
          <w:szCs w:val="28"/>
          <w:rtl/>
        </w:rPr>
        <w:t>ی</w:t>
      </w:r>
      <w:r w:rsidRPr="00FF40AE">
        <w:rPr>
          <w:rFonts w:cs="B Lotus" w:hint="eastAsia"/>
          <w:color w:val="000000" w:themeColor="text1"/>
          <w:sz w:val="28"/>
          <w:szCs w:val="28"/>
          <w:rtl/>
        </w:rPr>
        <w:t>ت</w:t>
      </w:r>
      <w:r w:rsidRPr="00FF40AE">
        <w:rPr>
          <w:rFonts w:cs="B Lotus"/>
          <w:color w:val="000000" w:themeColor="text1"/>
          <w:sz w:val="28"/>
          <w:szCs w:val="28"/>
          <w:rtl/>
        </w:rPr>
        <w:t xml:space="preserve"> اتاق ا</w:t>
      </w:r>
      <w:r w:rsidRPr="00FF40AE">
        <w:rPr>
          <w:rFonts w:cs="B Lotus" w:hint="cs"/>
          <w:color w:val="000000" w:themeColor="text1"/>
          <w:sz w:val="28"/>
          <w:szCs w:val="28"/>
          <w:rtl/>
        </w:rPr>
        <w:t>ی</w:t>
      </w:r>
      <w:r w:rsidRPr="00FF40AE">
        <w:rPr>
          <w:rFonts w:cs="B Lotus" w:hint="eastAsia"/>
          <w:color w:val="000000" w:themeColor="text1"/>
          <w:sz w:val="28"/>
          <w:szCs w:val="28"/>
          <w:rtl/>
        </w:rPr>
        <w:t>ران</w:t>
      </w:r>
      <w:r w:rsidRPr="00FF40AE">
        <w:rPr>
          <w:rFonts w:cs="B Lotus"/>
          <w:color w:val="000000" w:themeColor="text1"/>
          <w:sz w:val="28"/>
          <w:szCs w:val="28"/>
          <w:rtl/>
        </w:rPr>
        <w:t xml:space="preserve"> در جر</w:t>
      </w:r>
      <w:r w:rsidRPr="00FF40AE">
        <w:rPr>
          <w:rFonts w:cs="B Lotus" w:hint="cs"/>
          <w:color w:val="000000" w:themeColor="text1"/>
          <w:sz w:val="28"/>
          <w:szCs w:val="28"/>
          <w:rtl/>
        </w:rPr>
        <w:t>ی</w:t>
      </w:r>
      <w:r w:rsidRPr="00FF40AE">
        <w:rPr>
          <w:rFonts w:cs="B Lotus" w:hint="eastAsia"/>
          <w:color w:val="000000" w:themeColor="text1"/>
          <w:sz w:val="28"/>
          <w:szCs w:val="28"/>
          <w:rtl/>
        </w:rPr>
        <w:t>ان</w:t>
      </w:r>
      <w:r w:rsidRPr="00FF40AE">
        <w:rPr>
          <w:rFonts w:cs="B Lotus"/>
          <w:color w:val="000000" w:themeColor="text1"/>
          <w:sz w:val="28"/>
          <w:szCs w:val="28"/>
          <w:rtl/>
        </w:rPr>
        <w:t xml:space="preserve"> روابط ب</w:t>
      </w:r>
      <w:r w:rsidRPr="00FF40AE">
        <w:rPr>
          <w:rFonts w:cs="B Lotus" w:hint="cs"/>
          <w:color w:val="000000" w:themeColor="text1"/>
          <w:sz w:val="28"/>
          <w:szCs w:val="28"/>
          <w:rtl/>
        </w:rPr>
        <w:t>ی</w:t>
      </w:r>
      <w:r w:rsidRPr="00FF40AE">
        <w:rPr>
          <w:rFonts w:cs="B Lotus" w:hint="eastAsia"/>
          <w:color w:val="000000" w:themeColor="text1"/>
          <w:sz w:val="28"/>
          <w:szCs w:val="28"/>
          <w:rtl/>
        </w:rPr>
        <w:t>ن‌الملل</w:t>
      </w:r>
      <w:r w:rsidRPr="00FF40AE">
        <w:rPr>
          <w:rFonts w:cs="B Lotus" w:hint="cs"/>
          <w:color w:val="000000" w:themeColor="text1"/>
          <w:sz w:val="28"/>
          <w:szCs w:val="28"/>
          <w:rtl/>
        </w:rPr>
        <w:t>ی</w:t>
      </w:r>
      <w:r w:rsidRPr="00FF40AE">
        <w:rPr>
          <w:rFonts w:cs="B Lotus"/>
          <w:color w:val="000000" w:themeColor="text1"/>
          <w:sz w:val="28"/>
          <w:szCs w:val="28"/>
          <w:rtl/>
        </w:rPr>
        <w:t xml:space="preserve"> کشور دانست و تاک</w:t>
      </w:r>
      <w:r w:rsidRPr="00FF40AE">
        <w:rPr>
          <w:rFonts w:cs="B Lotus" w:hint="cs"/>
          <w:color w:val="000000" w:themeColor="text1"/>
          <w:sz w:val="28"/>
          <w:szCs w:val="28"/>
          <w:rtl/>
        </w:rPr>
        <w:t>ی</w:t>
      </w:r>
      <w:r w:rsidRPr="00FF40AE">
        <w:rPr>
          <w:rFonts w:cs="B Lotus" w:hint="eastAsia"/>
          <w:color w:val="000000" w:themeColor="text1"/>
          <w:sz w:val="28"/>
          <w:szCs w:val="28"/>
          <w:rtl/>
        </w:rPr>
        <w:t>د</w:t>
      </w:r>
      <w:r w:rsidRPr="00FF40AE">
        <w:rPr>
          <w:rFonts w:cs="B Lotus"/>
          <w:color w:val="000000" w:themeColor="text1"/>
          <w:sz w:val="28"/>
          <w:szCs w:val="28"/>
          <w:rtl/>
        </w:rPr>
        <w:t xml:space="preserve"> کرد </w:t>
      </w:r>
      <w:r w:rsidR="00FF40AE" w:rsidRPr="00FF40AE">
        <w:rPr>
          <w:rFonts w:ascii="Arial" w:hAnsi="Arial" w:cs="B Lotus"/>
          <w:color w:val="000000" w:themeColor="text1"/>
          <w:sz w:val="28"/>
          <w:szCs w:val="28"/>
          <w:shd w:val="clear" w:color="auto" w:fill="FFFFFF"/>
          <w:rtl/>
        </w:rPr>
        <w:t>با توجه به سابقه</w:t>
      </w:r>
      <w:r w:rsidR="00953318">
        <w:rPr>
          <w:rFonts w:ascii="Arial" w:hAnsi="Arial" w:cs="B Lotus" w:hint="cs"/>
          <w:color w:val="000000" w:themeColor="text1"/>
          <w:sz w:val="28"/>
          <w:szCs w:val="28"/>
          <w:shd w:val="clear" w:color="auto" w:fill="FFFFFF"/>
          <w:rtl/>
        </w:rPr>
        <w:t xml:space="preserve"> روابط میان ایران و اسپانیا</w:t>
      </w:r>
      <w:r w:rsidR="00FF40AE" w:rsidRPr="00FF40AE">
        <w:rPr>
          <w:rFonts w:ascii="Arial" w:hAnsi="Arial" w:cs="B Lotus"/>
          <w:color w:val="000000" w:themeColor="text1"/>
          <w:sz w:val="28"/>
          <w:szCs w:val="28"/>
          <w:shd w:val="clear" w:color="auto" w:fill="FFFFFF"/>
          <w:rtl/>
        </w:rPr>
        <w:t>، لازم است در مسیر بهبود و احیای روابط بین دو کشور تلاش کنیم. در این رابطه همکاری دو دولت در تعریف مکانیزم‌های تهاتر و استفاده از ظرفیت کمیسیون مشترک که قرار اس</w:t>
      </w:r>
      <w:r w:rsidR="000542DA">
        <w:rPr>
          <w:rFonts w:ascii="Arial" w:hAnsi="Arial" w:cs="B Lotus"/>
          <w:color w:val="000000" w:themeColor="text1"/>
          <w:sz w:val="28"/>
          <w:szCs w:val="28"/>
          <w:shd w:val="clear" w:color="auto" w:fill="FFFFFF"/>
          <w:rtl/>
        </w:rPr>
        <w:t>ت به زودی برگزار شود، ضرورت دار</w:t>
      </w:r>
      <w:r w:rsidR="000542DA">
        <w:rPr>
          <w:rFonts w:ascii="Arial" w:hAnsi="Arial" w:cs="B Lotus" w:hint="cs"/>
          <w:color w:val="000000" w:themeColor="text1"/>
          <w:sz w:val="28"/>
          <w:szCs w:val="28"/>
          <w:shd w:val="clear" w:color="auto" w:fill="FFFFFF"/>
          <w:rtl/>
        </w:rPr>
        <w:t>د.</w:t>
      </w:r>
      <w:r w:rsidRPr="00FF40AE">
        <w:rPr>
          <w:rFonts w:cs="B Lotus"/>
          <w:color w:val="000000" w:themeColor="text1"/>
          <w:sz w:val="28"/>
          <w:szCs w:val="28"/>
        </w:rPr>
        <w:t xml:space="preserve"> </w:t>
      </w:r>
    </w:p>
    <w:p w14:paraId="25156D36" w14:textId="535E03CF" w:rsidR="00301FB2" w:rsidRPr="00FF40AE" w:rsidRDefault="00301FB2" w:rsidP="009D7092">
      <w:pPr>
        <w:bidi/>
        <w:jc w:val="both"/>
        <w:rPr>
          <w:rFonts w:cs="B Lotus"/>
          <w:color w:val="000000" w:themeColor="text1"/>
          <w:sz w:val="28"/>
          <w:szCs w:val="28"/>
        </w:rPr>
      </w:pPr>
      <w:r w:rsidRPr="00FF40AE">
        <w:rPr>
          <w:rFonts w:cs="B Lotus"/>
          <w:color w:val="000000" w:themeColor="text1"/>
          <w:sz w:val="28"/>
          <w:szCs w:val="28"/>
          <w:rtl/>
        </w:rPr>
        <w:t>محمد طاهر</w:t>
      </w:r>
      <w:r w:rsidRPr="00FF40AE">
        <w:rPr>
          <w:rFonts w:cs="B Lotus" w:hint="cs"/>
          <w:color w:val="000000" w:themeColor="text1"/>
          <w:sz w:val="28"/>
          <w:szCs w:val="28"/>
          <w:rtl/>
        </w:rPr>
        <w:t>ی</w:t>
      </w:r>
      <w:r w:rsidRPr="00FF40AE">
        <w:rPr>
          <w:rFonts w:cs="B Lotus" w:hint="eastAsia"/>
          <w:color w:val="000000" w:themeColor="text1"/>
          <w:sz w:val="28"/>
          <w:szCs w:val="28"/>
          <w:rtl/>
        </w:rPr>
        <w:t>،</w:t>
      </w:r>
      <w:r w:rsidRPr="00FF40AE">
        <w:rPr>
          <w:rFonts w:cs="B Lotus"/>
          <w:color w:val="000000" w:themeColor="text1"/>
          <w:sz w:val="28"/>
          <w:szCs w:val="28"/>
          <w:rtl/>
        </w:rPr>
        <w:t xml:space="preserve"> رئ</w:t>
      </w:r>
      <w:r w:rsidRPr="00FF40AE">
        <w:rPr>
          <w:rFonts w:cs="B Lotus" w:hint="cs"/>
          <w:color w:val="000000" w:themeColor="text1"/>
          <w:sz w:val="28"/>
          <w:szCs w:val="28"/>
          <w:rtl/>
        </w:rPr>
        <w:t>ی</w:t>
      </w:r>
      <w:r w:rsidRPr="00FF40AE">
        <w:rPr>
          <w:rFonts w:cs="B Lotus" w:hint="eastAsia"/>
          <w:color w:val="000000" w:themeColor="text1"/>
          <w:sz w:val="28"/>
          <w:szCs w:val="28"/>
          <w:rtl/>
        </w:rPr>
        <w:t>س</w:t>
      </w:r>
      <w:r w:rsidRPr="00FF40AE">
        <w:rPr>
          <w:rFonts w:cs="B Lotus"/>
          <w:color w:val="000000" w:themeColor="text1"/>
          <w:sz w:val="28"/>
          <w:szCs w:val="28"/>
          <w:rtl/>
        </w:rPr>
        <w:t xml:space="preserve"> اتاق مشترک ا</w:t>
      </w:r>
      <w:r w:rsidRPr="00FF40AE">
        <w:rPr>
          <w:rFonts w:cs="B Lotus" w:hint="cs"/>
          <w:color w:val="000000" w:themeColor="text1"/>
          <w:sz w:val="28"/>
          <w:szCs w:val="28"/>
          <w:rtl/>
        </w:rPr>
        <w:t>ی</w:t>
      </w:r>
      <w:r w:rsidRPr="00FF40AE">
        <w:rPr>
          <w:rFonts w:cs="B Lotus" w:hint="eastAsia"/>
          <w:color w:val="000000" w:themeColor="text1"/>
          <w:sz w:val="28"/>
          <w:szCs w:val="28"/>
          <w:rtl/>
        </w:rPr>
        <w:t>ران</w:t>
      </w:r>
      <w:r w:rsidRPr="00FF40AE">
        <w:rPr>
          <w:rFonts w:cs="B Lotus"/>
          <w:color w:val="000000" w:themeColor="text1"/>
          <w:sz w:val="28"/>
          <w:szCs w:val="28"/>
          <w:rtl/>
        </w:rPr>
        <w:t xml:space="preserve"> و اسپان</w:t>
      </w:r>
      <w:r w:rsidRPr="00FF40AE">
        <w:rPr>
          <w:rFonts w:cs="B Lotus" w:hint="cs"/>
          <w:color w:val="000000" w:themeColor="text1"/>
          <w:sz w:val="28"/>
          <w:szCs w:val="28"/>
          <w:rtl/>
        </w:rPr>
        <w:t>ی</w:t>
      </w:r>
      <w:r w:rsidRPr="00FF40AE">
        <w:rPr>
          <w:rFonts w:cs="B Lotus" w:hint="eastAsia"/>
          <w:color w:val="000000" w:themeColor="text1"/>
          <w:sz w:val="28"/>
          <w:szCs w:val="28"/>
          <w:rtl/>
        </w:rPr>
        <w:t>ا،</w:t>
      </w:r>
      <w:r w:rsidRPr="00FF40AE">
        <w:rPr>
          <w:rFonts w:cs="B Lotus"/>
          <w:color w:val="000000" w:themeColor="text1"/>
          <w:sz w:val="28"/>
          <w:szCs w:val="28"/>
          <w:rtl/>
        </w:rPr>
        <w:t xml:space="preserve"> در خصوص </w:t>
      </w:r>
      <w:bookmarkStart w:id="0" w:name="_GoBack"/>
      <w:bookmarkEnd w:id="0"/>
      <w:r w:rsidRPr="00FF40AE">
        <w:rPr>
          <w:rFonts w:cs="B Lotus"/>
          <w:color w:val="000000" w:themeColor="text1"/>
          <w:sz w:val="28"/>
          <w:szCs w:val="28"/>
          <w:rtl/>
        </w:rPr>
        <w:t>بهبود روابط تجار</w:t>
      </w:r>
      <w:r w:rsidRPr="00FF40AE">
        <w:rPr>
          <w:rFonts w:cs="B Lotus" w:hint="cs"/>
          <w:color w:val="000000" w:themeColor="text1"/>
          <w:sz w:val="28"/>
          <w:szCs w:val="28"/>
          <w:rtl/>
        </w:rPr>
        <w:t>ی</w:t>
      </w:r>
      <w:r w:rsidRPr="00FF40AE">
        <w:rPr>
          <w:rFonts w:cs="B Lotus"/>
          <w:color w:val="000000" w:themeColor="text1"/>
          <w:sz w:val="28"/>
          <w:szCs w:val="28"/>
          <w:rtl/>
        </w:rPr>
        <w:t xml:space="preserve"> ا</w:t>
      </w:r>
      <w:r w:rsidRPr="00FF40AE">
        <w:rPr>
          <w:rFonts w:cs="B Lotus" w:hint="cs"/>
          <w:color w:val="000000" w:themeColor="text1"/>
          <w:sz w:val="28"/>
          <w:szCs w:val="28"/>
          <w:rtl/>
        </w:rPr>
        <w:t>ی</w:t>
      </w:r>
      <w:r w:rsidRPr="00FF40AE">
        <w:rPr>
          <w:rFonts w:cs="B Lotus" w:hint="eastAsia"/>
          <w:color w:val="000000" w:themeColor="text1"/>
          <w:sz w:val="28"/>
          <w:szCs w:val="28"/>
          <w:rtl/>
        </w:rPr>
        <w:t>ران</w:t>
      </w:r>
      <w:r w:rsidRPr="00FF40AE">
        <w:rPr>
          <w:rFonts w:cs="B Lotus"/>
          <w:color w:val="000000" w:themeColor="text1"/>
          <w:sz w:val="28"/>
          <w:szCs w:val="28"/>
          <w:rtl/>
        </w:rPr>
        <w:t xml:space="preserve"> و اسپان</w:t>
      </w:r>
      <w:r w:rsidRPr="00FF40AE">
        <w:rPr>
          <w:rFonts w:cs="B Lotus" w:hint="cs"/>
          <w:color w:val="000000" w:themeColor="text1"/>
          <w:sz w:val="28"/>
          <w:szCs w:val="28"/>
          <w:rtl/>
        </w:rPr>
        <w:t>ی</w:t>
      </w:r>
      <w:r w:rsidRPr="00FF40AE">
        <w:rPr>
          <w:rFonts w:cs="B Lotus" w:hint="eastAsia"/>
          <w:color w:val="000000" w:themeColor="text1"/>
          <w:sz w:val="28"/>
          <w:szCs w:val="28"/>
          <w:rtl/>
        </w:rPr>
        <w:t>ا</w:t>
      </w:r>
      <w:r w:rsidRPr="00FF40AE">
        <w:rPr>
          <w:rFonts w:cs="B Lotus"/>
          <w:color w:val="000000" w:themeColor="text1"/>
          <w:sz w:val="28"/>
          <w:szCs w:val="28"/>
          <w:rtl/>
        </w:rPr>
        <w:t xml:space="preserve"> اظهار ام</w:t>
      </w:r>
      <w:r w:rsidRPr="00FF40AE">
        <w:rPr>
          <w:rFonts w:cs="B Lotus" w:hint="cs"/>
          <w:color w:val="000000" w:themeColor="text1"/>
          <w:sz w:val="28"/>
          <w:szCs w:val="28"/>
          <w:rtl/>
        </w:rPr>
        <w:t>ی</w:t>
      </w:r>
      <w:r w:rsidRPr="00FF40AE">
        <w:rPr>
          <w:rFonts w:cs="B Lotus" w:hint="eastAsia"/>
          <w:color w:val="000000" w:themeColor="text1"/>
          <w:sz w:val="28"/>
          <w:szCs w:val="28"/>
          <w:rtl/>
        </w:rPr>
        <w:t>دوار</w:t>
      </w:r>
      <w:r w:rsidRPr="00FF40AE">
        <w:rPr>
          <w:rFonts w:cs="B Lotus" w:hint="cs"/>
          <w:color w:val="000000" w:themeColor="text1"/>
          <w:sz w:val="28"/>
          <w:szCs w:val="28"/>
          <w:rtl/>
        </w:rPr>
        <w:t>ی</w:t>
      </w:r>
      <w:r w:rsidRPr="00FF40AE">
        <w:rPr>
          <w:rFonts w:cs="B Lotus"/>
          <w:color w:val="000000" w:themeColor="text1"/>
          <w:sz w:val="28"/>
          <w:szCs w:val="28"/>
          <w:rtl/>
        </w:rPr>
        <w:t xml:space="preserve"> کرد و به مسائل موجود در ا</w:t>
      </w:r>
      <w:r w:rsidRPr="00FF40AE">
        <w:rPr>
          <w:rFonts w:cs="B Lotus" w:hint="cs"/>
          <w:color w:val="000000" w:themeColor="text1"/>
          <w:sz w:val="28"/>
          <w:szCs w:val="28"/>
          <w:rtl/>
        </w:rPr>
        <w:t>ی</w:t>
      </w:r>
      <w:r w:rsidRPr="00FF40AE">
        <w:rPr>
          <w:rFonts w:cs="B Lotus" w:hint="eastAsia"/>
          <w:color w:val="000000" w:themeColor="text1"/>
          <w:sz w:val="28"/>
          <w:szCs w:val="28"/>
          <w:rtl/>
        </w:rPr>
        <w:t>ن</w:t>
      </w:r>
      <w:r w:rsidRPr="00FF40AE">
        <w:rPr>
          <w:rFonts w:cs="B Lotus"/>
          <w:color w:val="000000" w:themeColor="text1"/>
          <w:sz w:val="28"/>
          <w:szCs w:val="28"/>
          <w:rtl/>
        </w:rPr>
        <w:t xml:space="preserve"> زم</w:t>
      </w:r>
      <w:r w:rsidRPr="00FF40AE">
        <w:rPr>
          <w:rFonts w:cs="B Lotus" w:hint="cs"/>
          <w:color w:val="000000" w:themeColor="text1"/>
          <w:sz w:val="28"/>
          <w:szCs w:val="28"/>
          <w:rtl/>
        </w:rPr>
        <w:t>ی</w:t>
      </w:r>
      <w:r w:rsidRPr="00FF40AE">
        <w:rPr>
          <w:rFonts w:cs="B Lotus" w:hint="eastAsia"/>
          <w:color w:val="000000" w:themeColor="text1"/>
          <w:sz w:val="28"/>
          <w:szCs w:val="28"/>
          <w:rtl/>
        </w:rPr>
        <w:t>نه</w:t>
      </w:r>
      <w:r w:rsidRPr="00FF40AE">
        <w:rPr>
          <w:rFonts w:cs="B Lotus"/>
          <w:color w:val="000000" w:themeColor="text1"/>
          <w:sz w:val="28"/>
          <w:szCs w:val="28"/>
          <w:rtl/>
        </w:rPr>
        <w:t xml:space="preserve"> </w:t>
      </w:r>
      <w:r w:rsidR="00F74DD9">
        <w:rPr>
          <w:rFonts w:cs="B Lotus" w:hint="cs"/>
          <w:color w:val="000000" w:themeColor="text1"/>
          <w:sz w:val="28"/>
          <w:szCs w:val="28"/>
          <w:rtl/>
        </w:rPr>
        <w:t>پرداخت</w:t>
      </w:r>
      <w:r w:rsidRPr="00FF40AE">
        <w:rPr>
          <w:rFonts w:cs="B Lotus"/>
          <w:color w:val="000000" w:themeColor="text1"/>
          <w:sz w:val="28"/>
          <w:szCs w:val="28"/>
          <w:rtl/>
        </w:rPr>
        <w:t>. او به تحر</w:t>
      </w:r>
      <w:r w:rsidRPr="00FF40AE">
        <w:rPr>
          <w:rFonts w:cs="B Lotus" w:hint="cs"/>
          <w:color w:val="000000" w:themeColor="text1"/>
          <w:sz w:val="28"/>
          <w:szCs w:val="28"/>
          <w:rtl/>
        </w:rPr>
        <w:t>ی</w:t>
      </w:r>
      <w:r w:rsidRPr="00FF40AE">
        <w:rPr>
          <w:rFonts w:cs="B Lotus" w:hint="eastAsia"/>
          <w:color w:val="000000" w:themeColor="text1"/>
          <w:sz w:val="28"/>
          <w:szCs w:val="28"/>
          <w:rtl/>
        </w:rPr>
        <w:t>م‌ها</w:t>
      </w:r>
      <w:r w:rsidRPr="00FF40AE">
        <w:rPr>
          <w:rFonts w:cs="B Lotus"/>
          <w:color w:val="000000" w:themeColor="text1"/>
          <w:sz w:val="28"/>
          <w:szCs w:val="28"/>
          <w:rtl/>
        </w:rPr>
        <w:t xml:space="preserve"> و محدود</w:t>
      </w:r>
      <w:r w:rsidRPr="00FF40AE">
        <w:rPr>
          <w:rFonts w:cs="B Lotus" w:hint="cs"/>
          <w:color w:val="000000" w:themeColor="text1"/>
          <w:sz w:val="28"/>
          <w:szCs w:val="28"/>
          <w:rtl/>
        </w:rPr>
        <w:t>ی</w:t>
      </w:r>
      <w:r w:rsidRPr="00FF40AE">
        <w:rPr>
          <w:rFonts w:cs="B Lotus" w:hint="eastAsia"/>
          <w:color w:val="000000" w:themeColor="text1"/>
          <w:sz w:val="28"/>
          <w:szCs w:val="28"/>
          <w:rtl/>
        </w:rPr>
        <w:t>ت‌ها</w:t>
      </w:r>
      <w:r w:rsidRPr="00FF40AE">
        <w:rPr>
          <w:rFonts w:cs="B Lotus" w:hint="cs"/>
          <w:color w:val="000000" w:themeColor="text1"/>
          <w:sz w:val="28"/>
          <w:szCs w:val="28"/>
          <w:rtl/>
        </w:rPr>
        <w:t>ی</w:t>
      </w:r>
      <w:r w:rsidRPr="00FF40AE">
        <w:rPr>
          <w:rFonts w:cs="B Lotus"/>
          <w:color w:val="000000" w:themeColor="text1"/>
          <w:sz w:val="28"/>
          <w:szCs w:val="28"/>
          <w:rtl/>
        </w:rPr>
        <w:t xml:space="preserve"> موجود در نقل و انتقال ارز</w:t>
      </w:r>
      <w:r w:rsidR="009D7092">
        <w:rPr>
          <w:rFonts w:cs="B Lotus" w:hint="cs"/>
          <w:color w:val="000000" w:themeColor="text1"/>
          <w:sz w:val="28"/>
          <w:szCs w:val="28"/>
          <w:rtl/>
        </w:rPr>
        <w:t xml:space="preserve"> و</w:t>
      </w:r>
      <w:r w:rsidR="009D7092" w:rsidRPr="009D7092">
        <w:rPr>
          <w:rFonts w:cs="B Lotus"/>
          <w:color w:val="000000" w:themeColor="text1"/>
          <w:sz w:val="28"/>
          <w:szCs w:val="28"/>
          <w:rtl/>
        </w:rPr>
        <w:t xml:space="preserve"> </w:t>
      </w:r>
      <w:r w:rsidR="009D7092" w:rsidRPr="00FF40AE">
        <w:rPr>
          <w:rFonts w:cs="B Lotus"/>
          <w:color w:val="000000" w:themeColor="text1"/>
          <w:sz w:val="28"/>
          <w:szCs w:val="28"/>
          <w:rtl/>
        </w:rPr>
        <w:t>م</w:t>
      </w:r>
      <w:r w:rsidR="009D7092" w:rsidRPr="00FF40AE">
        <w:rPr>
          <w:rFonts w:cs="B Lotus" w:hint="cs"/>
          <w:color w:val="000000" w:themeColor="text1"/>
          <w:sz w:val="28"/>
          <w:szCs w:val="28"/>
          <w:rtl/>
        </w:rPr>
        <w:t>ی</w:t>
      </w:r>
      <w:r w:rsidR="009D7092" w:rsidRPr="00FF40AE">
        <w:rPr>
          <w:rFonts w:cs="B Lotus" w:hint="eastAsia"/>
          <w:color w:val="000000" w:themeColor="text1"/>
          <w:sz w:val="28"/>
          <w:szCs w:val="28"/>
          <w:rtl/>
        </w:rPr>
        <w:t>زان</w:t>
      </w:r>
      <w:r w:rsidR="009D7092" w:rsidRPr="00FF40AE">
        <w:rPr>
          <w:rFonts w:cs="B Lotus"/>
          <w:color w:val="000000" w:themeColor="text1"/>
          <w:sz w:val="28"/>
          <w:szCs w:val="28"/>
          <w:rtl/>
        </w:rPr>
        <w:t xml:space="preserve"> صادرات و واردات ب</w:t>
      </w:r>
      <w:r w:rsidR="009D7092" w:rsidRPr="00FF40AE">
        <w:rPr>
          <w:rFonts w:cs="B Lotus" w:hint="cs"/>
          <w:color w:val="000000" w:themeColor="text1"/>
          <w:sz w:val="28"/>
          <w:szCs w:val="28"/>
          <w:rtl/>
        </w:rPr>
        <w:t>ی</w:t>
      </w:r>
      <w:r w:rsidR="009D7092" w:rsidRPr="00FF40AE">
        <w:rPr>
          <w:rFonts w:cs="B Lotus" w:hint="eastAsia"/>
          <w:color w:val="000000" w:themeColor="text1"/>
          <w:sz w:val="28"/>
          <w:szCs w:val="28"/>
          <w:rtl/>
        </w:rPr>
        <w:t>ن</w:t>
      </w:r>
      <w:r w:rsidR="009D7092" w:rsidRPr="00FF40AE">
        <w:rPr>
          <w:rFonts w:cs="B Lotus"/>
          <w:color w:val="000000" w:themeColor="text1"/>
          <w:sz w:val="28"/>
          <w:szCs w:val="28"/>
          <w:rtl/>
        </w:rPr>
        <w:t xml:space="preserve"> دو کشور</w:t>
      </w:r>
      <w:r w:rsidRPr="00FF40AE">
        <w:rPr>
          <w:rFonts w:cs="B Lotus"/>
          <w:color w:val="000000" w:themeColor="text1"/>
          <w:sz w:val="28"/>
          <w:szCs w:val="28"/>
          <w:rtl/>
        </w:rPr>
        <w:t xml:space="preserve"> </w:t>
      </w:r>
      <w:r w:rsidRPr="00FF40AE">
        <w:rPr>
          <w:rFonts w:cs="B Lotus"/>
          <w:color w:val="000000" w:themeColor="text1"/>
          <w:sz w:val="28"/>
          <w:szCs w:val="28"/>
          <w:rtl/>
        </w:rPr>
        <w:t xml:space="preserve">اشاره کرد. </w:t>
      </w:r>
      <w:r w:rsidR="009D7092">
        <w:rPr>
          <w:rFonts w:cs="B Lotus" w:hint="cs"/>
          <w:color w:val="000000" w:themeColor="text1"/>
          <w:sz w:val="28"/>
          <w:szCs w:val="28"/>
          <w:rtl/>
        </w:rPr>
        <w:t>وی</w:t>
      </w:r>
      <w:r w:rsidRPr="00FF40AE">
        <w:rPr>
          <w:rFonts w:cs="B Lotus"/>
          <w:color w:val="000000" w:themeColor="text1"/>
          <w:sz w:val="28"/>
          <w:szCs w:val="28"/>
          <w:rtl/>
        </w:rPr>
        <w:t xml:space="preserve"> تاک</w:t>
      </w:r>
      <w:r w:rsidRPr="00FF40AE">
        <w:rPr>
          <w:rFonts w:cs="B Lotus" w:hint="cs"/>
          <w:color w:val="000000" w:themeColor="text1"/>
          <w:sz w:val="28"/>
          <w:szCs w:val="28"/>
          <w:rtl/>
        </w:rPr>
        <w:t>ی</w:t>
      </w:r>
      <w:r w:rsidRPr="00FF40AE">
        <w:rPr>
          <w:rFonts w:cs="B Lotus" w:hint="eastAsia"/>
          <w:color w:val="000000" w:themeColor="text1"/>
          <w:sz w:val="28"/>
          <w:szCs w:val="28"/>
          <w:rtl/>
        </w:rPr>
        <w:t>د</w:t>
      </w:r>
      <w:r w:rsidRPr="00FF40AE">
        <w:rPr>
          <w:rFonts w:cs="B Lotus"/>
          <w:color w:val="000000" w:themeColor="text1"/>
          <w:sz w:val="28"/>
          <w:szCs w:val="28"/>
          <w:rtl/>
        </w:rPr>
        <w:t xml:space="preserve"> کرد که ظرف</w:t>
      </w:r>
      <w:r w:rsidRPr="00FF40AE">
        <w:rPr>
          <w:rFonts w:cs="B Lotus" w:hint="cs"/>
          <w:color w:val="000000" w:themeColor="text1"/>
          <w:sz w:val="28"/>
          <w:szCs w:val="28"/>
          <w:rtl/>
        </w:rPr>
        <w:t>ی</w:t>
      </w:r>
      <w:r w:rsidRPr="00FF40AE">
        <w:rPr>
          <w:rFonts w:cs="B Lotus" w:hint="eastAsia"/>
          <w:color w:val="000000" w:themeColor="text1"/>
          <w:sz w:val="28"/>
          <w:szCs w:val="28"/>
          <w:rtl/>
        </w:rPr>
        <w:t>ت‌ها</w:t>
      </w:r>
      <w:r w:rsidRPr="00FF40AE">
        <w:rPr>
          <w:rFonts w:cs="B Lotus" w:hint="cs"/>
          <w:color w:val="000000" w:themeColor="text1"/>
          <w:sz w:val="28"/>
          <w:szCs w:val="28"/>
          <w:rtl/>
        </w:rPr>
        <w:t>ی</w:t>
      </w:r>
      <w:r w:rsidRPr="00FF40AE">
        <w:rPr>
          <w:rFonts w:cs="B Lotus"/>
          <w:color w:val="000000" w:themeColor="text1"/>
          <w:sz w:val="28"/>
          <w:szCs w:val="28"/>
          <w:rtl/>
        </w:rPr>
        <w:t xml:space="preserve"> گسترده‌ا</w:t>
      </w:r>
      <w:r w:rsidRPr="00FF40AE">
        <w:rPr>
          <w:rFonts w:cs="B Lotus" w:hint="cs"/>
          <w:color w:val="000000" w:themeColor="text1"/>
          <w:sz w:val="28"/>
          <w:szCs w:val="28"/>
          <w:rtl/>
        </w:rPr>
        <w:t>ی</w:t>
      </w:r>
      <w:r w:rsidRPr="00FF40AE">
        <w:rPr>
          <w:rFonts w:cs="B Lotus"/>
          <w:color w:val="000000" w:themeColor="text1"/>
          <w:sz w:val="28"/>
          <w:szCs w:val="28"/>
          <w:rtl/>
        </w:rPr>
        <w:t xml:space="preserve"> برا</w:t>
      </w:r>
      <w:r w:rsidRPr="00FF40AE">
        <w:rPr>
          <w:rFonts w:cs="B Lotus" w:hint="cs"/>
          <w:color w:val="000000" w:themeColor="text1"/>
          <w:sz w:val="28"/>
          <w:szCs w:val="28"/>
          <w:rtl/>
        </w:rPr>
        <w:t>ی</w:t>
      </w:r>
      <w:r w:rsidRPr="00FF40AE">
        <w:rPr>
          <w:rFonts w:cs="B Lotus"/>
          <w:color w:val="000000" w:themeColor="text1"/>
          <w:sz w:val="28"/>
          <w:szCs w:val="28"/>
          <w:rtl/>
        </w:rPr>
        <w:t xml:space="preserve"> همکار</w:t>
      </w:r>
      <w:r w:rsidRPr="00FF40AE">
        <w:rPr>
          <w:rFonts w:cs="B Lotus" w:hint="cs"/>
          <w:color w:val="000000" w:themeColor="text1"/>
          <w:sz w:val="28"/>
          <w:szCs w:val="28"/>
          <w:rtl/>
        </w:rPr>
        <w:t>ی</w:t>
      </w:r>
      <w:r w:rsidRPr="00FF40AE">
        <w:rPr>
          <w:rFonts w:cs="B Lotus"/>
          <w:color w:val="000000" w:themeColor="text1"/>
          <w:sz w:val="28"/>
          <w:szCs w:val="28"/>
          <w:rtl/>
        </w:rPr>
        <w:t xml:space="preserve"> و سرما</w:t>
      </w:r>
      <w:r w:rsidRPr="00FF40AE">
        <w:rPr>
          <w:rFonts w:cs="B Lotus" w:hint="cs"/>
          <w:color w:val="000000" w:themeColor="text1"/>
          <w:sz w:val="28"/>
          <w:szCs w:val="28"/>
          <w:rtl/>
        </w:rPr>
        <w:t>ی</w:t>
      </w:r>
      <w:r w:rsidRPr="00FF40AE">
        <w:rPr>
          <w:rFonts w:cs="B Lotus" w:hint="eastAsia"/>
          <w:color w:val="000000" w:themeColor="text1"/>
          <w:sz w:val="28"/>
          <w:szCs w:val="28"/>
          <w:rtl/>
        </w:rPr>
        <w:t>ه‌گذار</w:t>
      </w:r>
      <w:r w:rsidRPr="00FF40AE">
        <w:rPr>
          <w:rFonts w:cs="B Lotus" w:hint="cs"/>
          <w:color w:val="000000" w:themeColor="text1"/>
          <w:sz w:val="28"/>
          <w:szCs w:val="28"/>
          <w:rtl/>
        </w:rPr>
        <w:t>ی</w:t>
      </w:r>
      <w:r w:rsidRPr="00FF40AE">
        <w:rPr>
          <w:rFonts w:cs="B Lotus"/>
          <w:color w:val="000000" w:themeColor="text1"/>
          <w:sz w:val="28"/>
          <w:szCs w:val="28"/>
          <w:rtl/>
        </w:rPr>
        <w:t xml:space="preserve"> مشترک در حوزه‌ها</w:t>
      </w:r>
      <w:r w:rsidRPr="00FF40AE">
        <w:rPr>
          <w:rFonts w:cs="B Lotus" w:hint="cs"/>
          <w:color w:val="000000" w:themeColor="text1"/>
          <w:sz w:val="28"/>
          <w:szCs w:val="28"/>
          <w:rtl/>
        </w:rPr>
        <w:t>ی</w:t>
      </w:r>
      <w:r w:rsidRPr="00FF40AE">
        <w:rPr>
          <w:rFonts w:cs="B Lotus"/>
          <w:color w:val="000000" w:themeColor="text1"/>
          <w:sz w:val="28"/>
          <w:szCs w:val="28"/>
          <w:rtl/>
        </w:rPr>
        <w:t xml:space="preserve"> مختلف وجود دارد، اما لازم است بسترها و ز</w:t>
      </w:r>
      <w:r w:rsidRPr="00FF40AE">
        <w:rPr>
          <w:rFonts w:cs="B Lotus" w:hint="cs"/>
          <w:color w:val="000000" w:themeColor="text1"/>
          <w:sz w:val="28"/>
          <w:szCs w:val="28"/>
          <w:rtl/>
        </w:rPr>
        <w:t>ی</w:t>
      </w:r>
      <w:r w:rsidRPr="00FF40AE">
        <w:rPr>
          <w:rFonts w:cs="B Lotus" w:hint="eastAsia"/>
          <w:color w:val="000000" w:themeColor="text1"/>
          <w:sz w:val="28"/>
          <w:szCs w:val="28"/>
          <w:rtl/>
        </w:rPr>
        <w:t>رساخت‌ها</w:t>
      </w:r>
      <w:r w:rsidRPr="00FF40AE">
        <w:rPr>
          <w:rFonts w:cs="B Lotus" w:hint="cs"/>
          <w:color w:val="000000" w:themeColor="text1"/>
          <w:sz w:val="28"/>
          <w:szCs w:val="28"/>
          <w:rtl/>
        </w:rPr>
        <w:t>ی</w:t>
      </w:r>
      <w:r w:rsidRPr="00FF40AE">
        <w:rPr>
          <w:rFonts w:cs="B Lotus"/>
          <w:color w:val="000000" w:themeColor="text1"/>
          <w:sz w:val="28"/>
          <w:szCs w:val="28"/>
          <w:rtl/>
        </w:rPr>
        <w:t xml:space="preserve"> لازم برا</w:t>
      </w:r>
      <w:r w:rsidRPr="00FF40AE">
        <w:rPr>
          <w:rFonts w:cs="B Lotus" w:hint="cs"/>
          <w:color w:val="000000" w:themeColor="text1"/>
          <w:sz w:val="28"/>
          <w:szCs w:val="28"/>
          <w:rtl/>
        </w:rPr>
        <w:t>ی</w:t>
      </w:r>
      <w:r w:rsidRPr="00FF40AE">
        <w:rPr>
          <w:rFonts w:cs="B Lotus"/>
          <w:color w:val="000000" w:themeColor="text1"/>
          <w:sz w:val="28"/>
          <w:szCs w:val="28"/>
          <w:rtl/>
        </w:rPr>
        <w:t xml:space="preserve"> ا</w:t>
      </w:r>
      <w:r w:rsidRPr="00FF40AE">
        <w:rPr>
          <w:rFonts w:cs="B Lotus" w:hint="cs"/>
          <w:color w:val="000000" w:themeColor="text1"/>
          <w:sz w:val="28"/>
          <w:szCs w:val="28"/>
          <w:rtl/>
        </w:rPr>
        <w:t>ی</w:t>
      </w:r>
      <w:r w:rsidRPr="00FF40AE">
        <w:rPr>
          <w:rFonts w:cs="B Lotus" w:hint="eastAsia"/>
          <w:color w:val="000000" w:themeColor="text1"/>
          <w:sz w:val="28"/>
          <w:szCs w:val="28"/>
          <w:rtl/>
        </w:rPr>
        <w:t>جاد</w:t>
      </w:r>
      <w:r w:rsidRPr="00FF40AE">
        <w:rPr>
          <w:rFonts w:cs="B Lotus"/>
          <w:color w:val="000000" w:themeColor="text1"/>
          <w:sz w:val="28"/>
          <w:szCs w:val="28"/>
          <w:rtl/>
        </w:rPr>
        <w:t xml:space="preserve"> روابط تجار</w:t>
      </w:r>
      <w:r w:rsidRPr="00FF40AE">
        <w:rPr>
          <w:rFonts w:cs="B Lotus" w:hint="cs"/>
          <w:color w:val="000000" w:themeColor="text1"/>
          <w:sz w:val="28"/>
          <w:szCs w:val="28"/>
          <w:rtl/>
        </w:rPr>
        <w:t>ی</w:t>
      </w:r>
      <w:r w:rsidRPr="00FF40AE">
        <w:rPr>
          <w:rFonts w:cs="B Lotus"/>
          <w:color w:val="000000" w:themeColor="text1"/>
          <w:sz w:val="28"/>
          <w:szCs w:val="28"/>
          <w:rtl/>
        </w:rPr>
        <w:t xml:space="preserve"> بهتر ب</w:t>
      </w:r>
      <w:r w:rsidRPr="00FF40AE">
        <w:rPr>
          <w:rFonts w:cs="B Lotus" w:hint="cs"/>
          <w:color w:val="000000" w:themeColor="text1"/>
          <w:sz w:val="28"/>
          <w:szCs w:val="28"/>
          <w:rtl/>
        </w:rPr>
        <w:t>ی</w:t>
      </w:r>
      <w:r w:rsidRPr="00FF40AE">
        <w:rPr>
          <w:rFonts w:cs="B Lotus" w:hint="eastAsia"/>
          <w:color w:val="000000" w:themeColor="text1"/>
          <w:sz w:val="28"/>
          <w:szCs w:val="28"/>
          <w:rtl/>
        </w:rPr>
        <w:t>ن</w:t>
      </w:r>
      <w:r w:rsidRPr="00FF40AE">
        <w:rPr>
          <w:rFonts w:cs="B Lotus"/>
          <w:color w:val="000000" w:themeColor="text1"/>
          <w:sz w:val="28"/>
          <w:szCs w:val="28"/>
          <w:rtl/>
        </w:rPr>
        <w:t xml:space="preserve"> دو کشور فراهم شود. </w:t>
      </w:r>
    </w:p>
    <w:p w14:paraId="42BF103D" w14:textId="77777777" w:rsidR="00A845D9" w:rsidRDefault="00491C99" w:rsidP="00A845D9">
      <w:pPr>
        <w:bidi/>
        <w:jc w:val="both"/>
        <w:rPr>
          <w:rFonts w:cs="B Lotus"/>
          <w:color w:val="000000" w:themeColor="text1"/>
          <w:sz w:val="28"/>
          <w:szCs w:val="28"/>
          <w:rtl/>
        </w:rPr>
      </w:pPr>
      <w:r>
        <w:rPr>
          <w:rFonts w:cs="B Lotus" w:hint="cs"/>
          <w:color w:val="000000" w:themeColor="text1"/>
          <w:sz w:val="28"/>
          <w:szCs w:val="28"/>
          <w:rtl/>
        </w:rPr>
        <w:t>در ادامه</w:t>
      </w:r>
      <w:r w:rsidR="00301FB2" w:rsidRPr="00FF40AE">
        <w:rPr>
          <w:rFonts w:cs="B Lotus" w:hint="eastAsia"/>
          <w:color w:val="000000" w:themeColor="text1"/>
          <w:sz w:val="28"/>
          <w:szCs w:val="28"/>
          <w:rtl/>
        </w:rPr>
        <w:t>،</w:t>
      </w:r>
      <w:r w:rsidR="00301FB2" w:rsidRPr="00FF40AE">
        <w:rPr>
          <w:rFonts w:cs="B Lotus"/>
          <w:color w:val="000000" w:themeColor="text1"/>
          <w:sz w:val="28"/>
          <w:szCs w:val="28"/>
          <w:rtl/>
        </w:rPr>
        <w:t xml:space="preserve"> آنخل‌لوسادا فرناندز، سف</w:t>
      </w:r>
      <w:r w:rsidR="00301FB2" w:rsidRPr="00FF40AE">
        <w:rPr>
          <w:rFonts w:cs="B Lotus" w:hint="cs"/>
          <w:color w:val="000000" w:themeColor="text1"/>
          <w:sz w:val="28"/>
          <w:szCs w:val="28"/>
          <w:rtl/>
        </w:rPr>
        <w:t>ی</w:t>
      </w:r>
      <w:r w:rsidR="00301FB2" w:rsidRPr="00FF40AE">
        <w:rPr>
          <w:rFonts w:cs="B Lotus" w:hint="eastAsia"/>
          <w:color w:val="000000" w:themeColor="text1"/>
          <w:sz w:val="28"/>
          <w:szCs w:val="28"/>
          <w:rtl/>
        </w:rPr>
        <w:t>ر</w:t>
      </w:r>
      <w:r w:rsidR="00301FB2" w:rsidRPr="00FF40AE">
        <w:rPr>
          <w:rFonts w:cs="B Lotus"/>
          <w:color w:val="000000" w:themeColor="text1"/>
          <w:sz w:val="28"/>
          <w:szCs w:val="28"/>
          <w:rtl/>
        </w:rPr>
        <w:t xml:space="preserve"> اسپان</w:t>
      </w:r>
      <w:r w:rsidR="00301FB2" w:rsidRPr="00FF40AE">
        <w:rPr>
          <w:rFonts w:cs="B Lotus" w:hint="cs"/>
          <w:color w:val="000000" w:themeColor="text1"/>
          <w:sz w:val="28"/>
          <w:szCs w:val="28"/>
          <w:rtl/>
        </w:rPr>
        <w:t>ی</w:t>
      </w:r>
      <w:r w:rsidR="00301FB2" w:rsidRPr="00FF40AE">
        <w:rPr>
          <w:rFonts w:cs="B Lotus" w:hint="eastAsia"/>
          <w:color w:val="000000" w:themeColor="text1"/>
          <w:sz w:val="28"/>
          <w:szCs w:val="28"/>
          <w:rtl/>
        </w:rPr>
        <w:t>ا</w:t>
      </w:r>
      <w:r w:rsidR="00301FB2" w:rsidRPr="00FF40AE">
        <w:rPr>
          <w:rFonts w:cs="B Lotus"/>
          <w:color w:val="000000" w:themeColor="text1"/>
          <w:sz w:val="28"/>
          <w:szCs w:val="28"/>
          <w:rtl/>
        </w:rPr>
        <w:t xml:space="preserve"> در تهران، </w:t>
      </w:r>
      <w:r>
        <w:rPr>
          <w:rFonts w:cs="B Lotus" w:hint="cs"/>
          <w:color w:val="000000" w:themeColor="text1"/>
          <w:sz w:val="28"/>
          <w:szCs w:val="28"/>
          <w:rtl/>
        </w:rPr>
        <w:t>شناسایی</w:t>
      </w:r>
      <w:r w:rsidR="00A845D9">
        <w:rPr>
          <w:rFonts w:cs="B Lotus" w:hint="cs"/>
          <w:color w:val="000000" w:themeColor="text1"/>
          <w:sz w:val="28"/>
          <w:szCs w:val="28"/>
          <w:rtl/>
        </w:rPr>
        <w:t xml:space="preserve"> فرصت های </w:t>
      </w:r>
      <w:r w:rsidR="00301FB2" w:rsidRPr="00FF40AE">
        <w:rPr>
          <w:rFonts w:cs="B Lotus"/>
          <w:color w:val="000000" w:themeColor="text1"/>
          <w:sz w:val="28"/>
          <w:szCs w:val="28"/>
          <w:rtl/>
        </w:rPr>
        <w:t>همکار</w:t>
      </w:r>
      <w:r w:rsidR="00301FB2" w:rsidRPr="00FF40AE">
        <w:rPr>
          <w:rFonts w:cs="B Lotus" w:hint="cs"/>
          <w:color w:val="000000" w:themeColor="text1"/>
          <w:sz w:val="28"/>
          <w:szCs w:val="28"/>
          <w:rtl/>
        </w:rPr>
        <w:t>ی‌</w:t>
      </w:r>
      <w:r w:rsidR="00301FB2" w:rsidRPr="00FF40AE">
        <w:rPr>
          <w:rFonts w:cs="B Lotus"/>
          <w:color w:val="000000" w:themeColor="text1"/>
          <w:sz w:val="28"/>
          <w:szCs w:val="28"/>
          <w:rtl/>
        </w:rPr>
        <w:t xml:space="preserve"> تجار</w:t>
      </w:r>
      <w:r w:rsidR="00301FB2" w:rsidRPr="00FF40AE">
        <w:rPr>
          <w:rFonts w:cs="B Lotus" w:hint="cs"/>
          <w:color w:val="000000" w:themeColor="text1"/>
          <w:sz w:val="28"/>
          <w:szCs w:val="28"/>
          <w:rtl/>
        </w:rPr>
        <w:t>ی</w:t>
      </w:r>
      <w:r w:rsidR="00301FB2" w:rsidRPr="00FF40AE">
        <w:rPr>
          <w:rFonts w:cs="B Lotus"/>
          <w:color w:val="000000" w:themeColor="text1"/>
          <w:sz w:val="28"/>
          <w:szCs w:val="28"/>
          <w:rtl/>
        </w:rPr>
        <w:t xml:space="preserve"> ب</w:t>
      </w:r>
      <w:r w:rsidR="00301FB2" w:rsidRPr="00FF40AE">
        <w:rPr>
          <w:rFonts w:cs="B Lotus" w:hint="cs"/>
          <w:color w:val="000000" w:themeColor="text1"/>
          <w:sz w:val="28"/>
          <w:szCs w:val="28"/>
          <w:rtl/>
        </w:rPr>
        <w:t>ی</w:t>
      </w:r>
      <w:r w:rsidR="00301FB2" w:rsidRPr="00FF40AE">
        <w:rPr>
          <w:rFonts w:cs="B Lotus" w:hint="eastAsia"/>
          <w:color w:val="000000" w:themeColor="text1"/>
          <w:sz w:val="28"/>
          <w:szCs w:val="28"/>
          <w:rtl/>
        </w:rPr>
        <w:t>ن</w:t>
      </w:r>
      <w:r w:rsidR="00301FB2" w:rsidRPr="00FF40AE">
        <w:rPr>
          <w:rFonts w:cs="B Lotus"/>
          <w:color w:val="000000" w:themeColor="text1"/>
          <w:sz w:val="28"/>
          <w:szCs w:val="28"/>
          <w:rtl/>
        </w:rPr>
        <w:t xml:space="preserve"> دو کشور را بس</w:t>
      </w:r>
      <w:r w:rsidR="00301FB2" w:rsidRPr="00FF40AE">
        <w:rPr>
          <w:rFonts w:cs="B Lotus" w:hint="cs"/>
          <w:color w:val="000000" w:themeColor="text1"/>
          <w:sz w:val="28"/>
          <w:szCs w:val="28"/>
          <w:rtl/>
        </w:rPr>
        <w:t>ی</w:t>
      </w:r>
      <w:r w:rsidR="00301FB2" w:rsidRPr="00FF40AE">
        <w:rPr>
          <w:rFonts w:cs="B Lotus" w:hint="eastAsia"/>
          <w:color w:val="000000" w:themeColor="text1"/>
          <w:sz w:val="28"/>
          <w:szCs w:val="28"/>
          <w:rtl/>
        </w:rPr>
        <w:t>ار</w:t>
      </w:r>
      <w:r w:rsidR="00301FB2" w:rsidRPr="00FF40AE">
        <w:rPr>
          <w:rFonts w:cs="B Lotus"/>
          <w:color w:val="000000" w:themeColor="text1"/>
          <w:sz w:val="28"/>
          <w:szCs w:val="28"/>
          <w:rtl/>
        </w:rPr>
        <w:t xml:space="preserve"> مهم ارز</w:t>
      </w:r>
      <w:r w:rsidR="00301FB2" w:rsidRPr="00FF40AE">
        <w:rPr>
          <w:rFonts w:cs="B Lotus" w:hint="cs"/>
          <w:color w:val="000000" w:themeColor="text1"/>
          <w:sz w:val="28"/>
          <w:szCs w:val="28"/>
          <w:rtl/>
        </w:rPr>
        <w:t>ی</w:t>
      </w:r>
      <w:r w:rsidR="00301FB2" w:rsidRPr="00FF40AE">
        <w:rPr>
          <w:rFonts w:cs="B Lotus" w:hint="eastAsia"/>
          <w:color w:val="000000" w:themeColor="text1"/>
          <w:sz w:val="28"/>
          <w:szCs w:val="28"/>
          <w:rtl/>
        </w:rPr>
        <w:t>اب</w:t>
      </w:r>
      <w:r w:rsidR="00301FB2" w:rsidRPr="00FF40AE">
        <w:rPr>
          <w:rFonts w:cs="B Lotus" w:hint="cs"/>
          <w:color w:val="000000" w:themeColor="text1"/>
          <w:sz w:val="28"/>
          <w:szCs w:val="28"/>
          <w:rtl/>
        </w:rPr>
        <w:t>ی</w:t>
      </w:r>
      <w:r w:rsidR="00301FB2" w:rsidRPr="00FF40AE">
        <w:rPr>
          <w:rFonts w:cs="B Lotus"/>
          <w:color w:val="000000" w:themeColor="text1"/>
          <w:sz w:val="28"/>
          <w:szCs w:val="28"/>
          <w:rtl/>
        </w:rPr>
        <w:t xml:space="preserve"> </w:t>
      </w:r>
      <w:r w:rsidR="00301FB2" w:rsidRPr="00A845D9">
        <w:rPr>
          <w:rFonts w:cs="B Lotus"/>
          <w:color w:val="000000" w:themeColor="text1"/>
          <w:sz w:val="28"/>
          <w:szCs w:val="28"/>
          <w:rtl/>
        </w:rPr>
        <w:t>کرد و</w:t>
      </w:r>
      <w:r w:rsidR="00A845D9" w:rsidRPr="00A845D9">
        <w:rPr>
          <w:rFonts w:ascii="Arial" w:hAnsi="Arial" w:cs="B Lotus"/>
          <w:color w:val="000000" w:themeColor="text1"/>
          <w:sz w:val="28"/>
          <w:szCs w:val="28"/>
          <w:shd w:val="clear" w:color="auto" w:fill="FFFFFF"/>
          <w:rtl/>
        </w:rPr>
        <w:t xml:space="preserve"> </w:t>
      </w:r>
      <w:r w:rsidR="00A845D9" w:rsidRPr="00A845D9">
        <w:rPr>
          <w:rFonts w:ascii="Arial" w:hAnsi="Arial" w:cs="B Lotus"/>
          <w:color w:val="000000" w:themeColor="text1"/>
          <w:sz w:val="28"/>
          <w:szCs w:val="28"/>
          <w:shd w:val="clear" w:color="auto" w:fill="FFFFFF"/>
          <w:rtl/>
        </w:rPr>
        <w:t>گفت: ایران و اسپانیا ظرفیت‌های خوبی برای همکاری با یکدیگر دارند و از آنجا که اسپانیا ریاست دوره‌ای اتحادیه اروپا را به عهده گرفته، فرصت خوبی برای دو کشور است تا روابط خود را بیشتر کنند</w:t>
      </w:r>
      <w:r w:rsidR="00A845D9" w:rsidRPr="00A845D9">
        <w:rPr>
          <w:rFonts w:ascii="Arial" w:hAnsi="Arial" w:cs="B Lotus"/>
          <w:color w:val="000000" w:themeColor="text1"/>
          <w:sz w:val="28"/>
          <w:szCs w:val="28"/>
          <w:shd w:val="clear" w:color="auto" w:fill="FFFFFF"/>
        </w:rPr>
        <w:t>.</w:t>
      </w:r>
      <w:r w:rsidR="00301FB2" w:rsidRPr="00A845D9">
        <w:rPr>
          <w:rFonts w:cs="B Lotus"/>
          <w:color w:val="000000" w:themeColor="text1"/>
          <w:sz w:val="28"/>
          <w:szCs w:val="28"/>
          <w:rtl/>
        </w:rPr>
        <w:t xml:space="preserve"> </w:t>
      </w:r>
      <w:r w:rsidR="00A845D9">
        <w:rPr>
          <w:rFonts w:cs="B Lotus" w:hint="cs"/>
          <w:color w:val="000000" w:themeColor="text1"/>
          <w:sz w:val="28"/>
          <w:szCs w:val="28"/>
          <w:rtl/>
        </w:rPr>
        <w:t xml:space="preserve">وی همچنین </w:t>
      </w:r>
      <w:r w:rsidR="00301FB2" w:rsidRPr="00A845D9">
        <w:rPr>
          <w:rFonts w:cs="B Lotus"/>
          <w:color w:val="000000" w:themeColor="text1"/>
          <w:sz w:val="28"/>
          <w:szCs w:val="28"/>
          <w:rtl/>
        </w:rPr>
        <w:t>به فرصت‌ها</w:t>
      </w:r>
      <w:r w:rsidR="00301FB2" w:rsidRPr="00A845D9">
        <w:rPr>
          <w:rFonts w:cs="B Lotus" w:hint="cs"/>
          <w:color w:val="000000" w:themeColor="text1"/>
          <w:sz w:val="28"/>
          <w:szCs w:val="28"/>
          <w:rtl/>
        </w:rPr>
        <w:t>ی</w:t>
      </w:r>
      <w:r w:rsidR="00301FB2" w:rsidRPr="00A845D9">
        <w:rPr>
          <w:rFonts w:cs="B Lotus"/>
          <w:color w:val="000000" w:themeColor="text1"/>
          <w:sz w:val="28"/>
          <w:szCs w:val="28"/>
          <w:rtl/>
        </w:rPr>
        <w:t xml:space="preserve"> همکار</w:t>
      </w:r>
      <w:r w:rsidR="00301FB2" w:rsidRPr="00A845D9">
        <w:rPr>
          <w:rFonts w:cs="B Lotus" w:hint="cs"/>
          <w:color w:val="000000" w:themeColor="text1"/>
          <w:sz w:val="28"/>
          <w:szCs w:val="28"/>
          <w:rtl/>
        </w:rPr>
        <w:t>ی</w:t>
      </w:r>
      <w:r w:rsidR="00301FB2" w:rsidRPr="00A845D9">
        <w:rPr>
          <w:rFonts w:cs="B Lotus"/>
          <w:color w:val="000000" w:themeColor="text1"/>
          <w:sz w:val="28"/>
          <w:szCs w:val="28"/>
          <w:rtl/>
        </w:rPr>
        <w:t xml:space="preserve"> در حوزه انرژ</w:t>
      </w:r>
      <w:r w:rsidR="00301FB2" w:rsidRPr="00A845D9">
        <w:rPr>
          <w:rFonts w:cs="B Lotus" w:hint="cs"/>
          <w:color w:val="000000" w:themeColor="text1"/>
          <w:sz w:val="28"/>
          <w:szCs w:val="28"/>
          <w:rtl/>
        </w:rPr>
        <w:t>ی</w:t>
      </w:r>
      <w:r w:rsidR="00301FB2" w:rsidRPr="00A845D9">
        <w:rPr>
          <w:rFonts w:cs="B Lotus"/>
          <w:color w:val="000000" w:themeColor="text1"/>
          <w:sz w:val="28"/>
          <w:szCs w:val="28"/>
          <w:rtl/>
        </w:rPr>
        <w:t xml:space="preserve"> </w:t>
      </w:r>
      <w:r w:rsidR="00A845D9">
        <w:rPr>
          <w:rFonts w:cs="B Lotus" w:hint="cs"/>
          <w:color w:val="000000" w:themeColor="text1"/>
          <w:sz w:val="28"/>
          <w:szCs w:val="28"/>
          <w:rtl/>
        </w:rPr>
        <w:t>در پی</w:t>
      </w:r>
      <w:r w:rsidR="00301FB2" w:rsidRPr="00A845D9">
        <w:rPr>
          <w:rFonts w:cs="B Lotus"/>
          <w:color w:val="000000" w:themeColor="text1"/>
          <w:sz w:val="28"/>
          <w:szCs w:val="28"/>
          <w:rtl/>
        </w:rPr>
        <w:t xml:space="preserve"> جنگ ب</w:t>
      </w:r>
      <w:r w:rsidR="00301FB2" w:rsidRPr="00A845D9">
        <w:rPr>
          <w:rFonts w:cs="B Lotus" w:hint="cs"/>
          <w:color w:val="000000" w:themeColor="text1"/>
          <w:sz w:val="28"/>
          <w:szCs w:val="28"/>
          <w:rtl/>
        </w:rPr>
        <w:t>ی</w:t>
      </w:r>
      <w:r w:rsidR="00301FB2" w:rsidRPr="00A845D9">
        <w:rPr>
          <w:rFonts w:cs="B Lotus" w:hint="eastAsia"/>
          <w:color w:val="000000" w:themeColor="text1"/>
          <w:sz w:val="28"/>
          <w:szCs w:val="28"/>
          <w:rtl/>
        </w:rPr>
        <w:t>ن</w:t>
      </w:r>
      <w:r w:rsidR="00301FB2" w:rsidRPr="00A845D9">
        <w:rPr>
          <w:rFonts w:cs="B Lotus"/>
          <w:color w:val="000000" w:themeColor="text1"/>
          <w:sz w:val="28"/>
          <w:szCs w:val="28"/>
          <w:rtl/>
        </w:rPr>
        <w:t xml:space="preserve"> روس</w:t>
      </w:r>
      <w:r w:rsidR="00301FB2" w:rsidRPr="00A845D9">
        <w:rPr>
          <w:rFonts w:cs="B Lotus" w:hint="cs"/>
          <w:color w:val="000000" w:themeColor="text1"/>
          <w:sz w:val="28"/>
          <w:szCs w:val="28"/>
          <w:rtl/>
        </w:rPr>
        <w:t>ی</w:t>
      </w:r>
      <w:r w:rsidR="00301FB2" w:rsidRPr="00A845D9">
        <w:rPr>
          <w:rFonts w:cs="B Lotus" w:hint="eastAsia"/>
          <w:color w:val="000000" w:themeColor="text1"/>
          <w:sz w:val="28"/>
          <w:szCs w:val="28"/>
          <w:rtl/>
        </w:rPr>
        <w:t>ه</w:t>
      </w:r>
      <w:r w:rsidR="00301FB2" w:rsidRPr="00A845D9">
        <w:rPr>
          <w:rFonts w:cs="B Lotus"/>
          <w:color w:val="000000" w:themeColor="text1"/>
          <w:sz w:val="28"/>
          <w:szCs w:val="28"/>
          <w:rtl/>
        </w:rPr>
        <w:t xml:space="preserve"> و اوکرا</w:t>
      </w:r>
      <w:r w:rsidR="00301FB2" w:rsidRPr="00A845D9">
        <w:rPr>
          <w:rFonts w:cs="B Lotus" w:hint="cs"/>
          <w:color w:val="000000" w:themeColor="text1"/>
          <w:sz w:val="28"/>
          <w:szCs w:val="28"/>
          <w:rtl/>
        </w:rPr>
        <w:t>ی</w:t>
      </w:r>
      <w:r w:rsidR="00301FB2" w:rsidRPr="00A845D9">
        <w:rPr>
          <w:rFonts w:cs="B Lotus" w:hint="eastAsia"/>
          <w:color w:val="000000" w:themeColor="text1"/>
          <w:sz w:val="28"/>
          <w:szCs w:val="28"/>
          <w:rtl/>
        </w:rPr>
        <w:t>ن</w:t>
      </w:r>
      <w:r w:rsidR="00A845D9">
        <w:rPr>
          <w:rFonts w:cs="B Lotus"/>
          <w:color w:val="000000" w:themeColor="text1"/>
          <w:sz w:val="28"/>
          <w:szCs w:val="28"/>
          <w:rtl/>
        </w:rPr>
        <w:t xml:space="preserve"> اشاره کرد.</w:t>
      </w:r>
    </w:p>
    <w:p w14:paraId="4D86D64D" w14:textId="4B335F0A" w:rsidR="00F077BF" w:rsidRPr="00CA6589" w:rsidRDefault="00301FB2" w:rsidP="00CA6589">
      <w:pPr>
        <w:bidi/>
        <w:jc w:val="both"/>
        <w:rPr>
          <w:rFonts w:cs="B Lotus"/>
          <w:color w:val="000000" w:themeColor="text1"/>
          <w:sz w:val="28"/>
          <w:szCs w:val="28"/>
          <w:rtl/>
          <w:lang w:bidi="fa-IR"/>
        </w:rPr>
      </w:pPr>
      <w:r w:rsidRPr="00A845D9">
        <w:rPr>
          <w:rFonts w:cs="B Lotus"/>
          <w:color w:val="000000" w:themeColor="text1"/>
          <w:sz w:val="28"/>
          <w:szCs w:val="28"/>
          <w:rtl/>
        </w:rPr>
        <w:t>او همچن</w:t>
      </w:r>
      <w:r w:rsidRPr="00A845D9">
        <w:rPr>
          <w:rFonts w:cs="B Lotus" w:hint="cs"/>
          <w:color w:val="000000" w:themeColor="text1"/>
          <w:sz w:val="28"/>
          <w:szCs w:val="28"/>
          <w:rtl/>
        </w:rPr>
        <w:t>ی</w:t>
      </w:r>
      <w:r w:rsidRPr="00A845D9">
        <w:rPr>
          <w:rFonts w:cs="B Lotus" w:hint="eastAsia"/>
          <w:color w:val="000000" w:themeColor="text1"/>
          <w:sz w:val="28"/>
          <w:szCs w:val="28"/>
          <w:rtl/>
        </w:rPr>
        <w:t>ن</w:t>
      </w:r>
      <w:r w:rsidRPr="00A845D9">
        <w:rPr>
          <w:rFonts w:cs="B Lotus"/>
          <w:color w:val="000000" w:themeColor="text1"/>
          <w:sz w:val="28"/>
          <w:szCs w:val="28"/>
          <w:rtl/>
        </w:rPr>
        <w:t xml:space="preserve"> در خصوص تلاش‌ها</w:t>
      </w:r>
      <w:r w:rsidRPr="00A845D9">
        <w:rPr>
          <w:rFonts w:cs="B Lotus" w:hint="cs"/>
          <w:color w:val="000000" w:themeColor="text1"/>
          <w:sz w:val="28"/>
          <w:szCs w:val="28"/>
          <w:rtl/>
        </w:rPr>
        <w:t>ی</w:t>
      </w:r>
      <w:r w:rsidR="00A845D9">
        <w:rPr>
          <w:rFonts w:cs="B Lotus"/>
          <w:color w:val="000000" w:themeColor="text1"/>
          <w:sz w:val="28"/>
          <w:szCs w:val="28"/>
          <w:rtl/>
        </w:rPr>
        <w:t xml:space="preserve"> سفارت</w:t>
      </w:r>
      <w:r w:rsidR="00A845D9">
        <w:rPr>
          <w:rFonts w:cs="B Lotus" w:hint="cs"/>
          <w:color w:val="000000" w:themeColor="text1"/>
          <w:sz w:val="28"/>
          <w:szCs w:val="28"/>
          <w:rtl/>
        </w:rPr>
        <w:t xml:space="preserve"> اسپانیا</w:t>
      </w:r>
      <w:r w:rsidRPr="00A845D9">
        <w:rPr>
          <w:rFonts w:cs="B Lotus"/>
          <w:color w:val="000000" w:themeColor="text1"/>
          <w:sz w:val="28"/>
          <w:szCs w:val="28"/>
          <w:rtl/>
        </w:rPr>
        <w:t xml:space="preserve"> برا</w:t>
      </w:r>
      <w:r w:rsidRPr="00A845D9">
        <w:rPr>
          <w:rFonts w:cs="B Lotus" w:hint="cs"/>
          <w:color w:val="000000" w:themeColor="text1"/>
          <w:sz w:val="28"/>
          <w:szCs w:val="28"/>
          <w:rtl/>
        </w:rPr>
        <w:t>ی</w:t>
      </w:r>
      <w:r w:rsidRPr="00A845D9">
        <w:rPr>
          <w:rFonts w:cs="B Lotus"/>
          <w:color w:val="000000" w:themeColor="text1"/>
          <w:sz w:val="28"/>
          <w:szCs w:val="28"/>
          <w:rtl/>
        </w:rPr>
        <w:t xml:space="preserve"> حفظ روابط تجار</w:t>
      </w:r>
      <w:r w:rsidRPr="00A845D9">
        <w:rPr>
          <w:rFonts w:cs="B Lotus" w:hint="cs"/>
          <w:color w:val="000000" w:themeColor="text1"/>
          <w:sz w:val="28"/>
          <w:szCs w:val="28"/>
          <w:rtl/>
        </w:rPr>
        <w:t>ی</w:t>
      </w:r>
      <w:r w:rsidRPr="00A845D9">
        <w:rPr>
          <w:rFonts w:cs="B Lotus"/>
          <w:color w:val="000000" w:themeColor="text1"/>
          <w:sz w:val="28"/>
          <w:szCs w:val="28"/>
          <w:rtl/>
        </w:rPr>
        <w:t xml:space="preserve"> با ا</w:t>
      </w:r>
      <w:r w:rsidRPr="00A845D9">
        <w:rPr>
          <w:rFonts w:cs="B Lotus" w:hint="cs"/>
          <w:color w:val="000000" w:themeColor="text1"/>
          <w:sz w:val="28"/>
          <w:szCs w:val="28"/>
          <w:rtl/>
        </w:rPr>
        <w:t>ی</w:t>
      </w:r>
      <w:r w:rsidRPr="00A845D9">
        <w:rPr>
          <w:rFonts w:cs="B Lotus" w:hint="eastAsia"/>
          <w:color w:val="000000" w:themeColor="text1"/>
          <w:sz w:val="28"/>
          <w:szCs w:val="28"/>
          <w:rtl/>
        </w:rPr>
        <w:t>ران</w:t>
      </w:r>
      <w:r w:rsidRPr="00A845D9">
        <w:rPr>
          <w:rFonts w:cs="B Lotus"/>
          <w:color w:val="000000" w:themeColor="text1"/>
          <w:sz w:val="28"/>
          <w:szCs w:val="28"/>
          <w:rtl/>
        </w:rPr>
        <w:t xml:space="preserve"> و تقو</w:t>
      </w:r>
      <w:r w:rsidRPr="00A845D9">
        <w:rPr>
          <w:rFonts w:cs="B Lotus" w:hint="cs"/>
          <w:color w:val="000000" w:themeColor="text1"/>
          <w:sz w:val="28"/>
          <w:szCs w:val="28"/>
          <w:rtl/>
        </w:rPr>
        <w:t>ی</w:t>
      </w:r>
      <w:r w:rsidRPr="00A845D9">
        <w:rPr>
          <w:rFonts w:cs="B Lotus" w:hint="eastAsia"/>
          <w:color w:val="000000" w:themeColor="text1"/>
          <w:sz w:val="28"/>
          <w:szCs w:val="28"/>
          <w:rtl/>
        </w:rPr>
        <w:t>ت</w:t>
      </w:r>
      <w:r w:rsidRPr="00A845D9">
        <w:rPr>
          <w:rFonts w:cs="B Lotus"/>
          <w:color w:val="000000" w:themeColor="text1"/>
          <w:sz w:val="28"/>
          <w:szCs w:val="28"/>
          <w:rtl/>
        </w:rPr>
        <w:t xml:space="preserve"> آن صحبت کرد و ب</w:t>
      </w:r>
      <w:r w:rsidRPr="00A845D9">
        <w:rPr>
          <w:rFonts w:cs="B Lotus" w:hint="cs"/>
          <w:color w:val="000000" w:themeColor="text1"/>
          <w:sz w:val="28"/>
          <w:szCs w:val="28"/>
          <w:rtl/>
        </w:rPr>
        <w:t>ی</w:t>
      </w:r>
      <w:r w:rsidRPr="00A845D9">
        <w:rPr>
          <w:rFonts w:cs="B Lotus" w:hint="eastAsia"/>
          <w:color w:val="000000" w:themeColor="text1"/>
          <w:sz w:val="28"/>
          <w:szCs w:val="28"/>
          <w:rtl/>
        </w:rPr>
        <w:t>ان</w:t>
      </w:r>
      <w:r w:rsidRPr="00A845D9">
        <w:rPr>
          <w:rFonts w:cs="B Lotus"/>
          <w:color w:val="000000" w:themeColor="text1"/>
          <w:sz w:val="28"/>
          <w:szCs w:val="28"/>
          <w:rtl/>
        </w:rPr>
        <w:t xml:space="preserve"> کرد که روابط دو کشور در طول تار</w:t>
      </w:r>
      <w:r w:rsidRPr="00A845D9">
        <w:rPr>
          <w:rFonts w:cs="B Lotus" w:hint="cs"/>
          <w:color w:val="000000" w:themeColor="text1"/>
          <w:sz w:val="28"/>
          <w:szCs w:val="28"/>
          <w:rtl/>
        </w:rPr>
        <w:t>ی</w:t>
      </w:r>
      <w:r w:rsidRPr="00A845D9">
        <w:rPr>
          <w:rFonts w:cs="B Lotus" w:hint="eastAsia"/>
          <w:color w:val="000000" w:themeColor="text1"/>
          <w:sz w:val="28"/>
          <w:szCs w:val="28"/>
          <w:rtl/>
        </w:rPr>
        <w:t>خ</w:t>
      </w:r>
      <w:r w:rsidRPr="00A845D9">
        <w:rPr>
          <w:rFonts w:cs="B Lotus"/>
          <w:color w:val="000000" w:themeColor="text1"/>
          <w:sz w:val="28"/>
          <w:szCs w:val="28"/>
          <w:rtl/>
        </w:rPr>
        <w:t xml:space="preserve"> ادامه داشته و دو طرف نسبت به </w:t>
      </w:r>
      <w:r w:rsidRPr="00FF40AE">
        <w:rPr>
          <w:rFonts w:cs="B Lotus"/>
          <w:color w:val="000000" w:themeColor="text1"/>
          <w:sz w:val="28"/>
          <w:szCs w:val="28"/>
          <w:rtl/>
        </w:rPr>
        <w:t>حفظ و اح</w:t>
      </w:r>
      <w:r w:rsidRPr="00FF40AE">
        <w:rPr>
          <w:rFonts w:cs="B Lotus" w:hint="cs"/>
          <w:color w:val="000000" w:themeColor="text1"/>
          <w:sz w:val="28"/>
          <w:szCs w:val="28"/>
          <w:rtl/>
        </w:rPr>
        <w:t>ی</w:t>
      </w:r>
      <w:r w:rsidRPr="00FF40AE">
        <w:rPr>
          <w:rFonts w:cs="B Lotus" w:hint="eastAsia"/>
          <w:color w:val="000000" w:themeColor="text1"/>
          <w:sz w:val="28"/>
          <w:szCs w:val="28"/>
          <w:rtl/>
        </w:rPr>
        <w:t>ا</w:t>
      </w:r>
      <w:r w:rsidRPr="00FF40AE">
        <w:rPr>
          <w:rFonts w:cs="B Lotus" w:hint="cs"/>
          <w:color w:val="000000" w:themeColor="text1"/>
          <w:sz w:val="28"/>
          <w:szCs w:val="28"/>
          <w:rtl/>
        </w:rPr>
        <w:t>ی</w:t>
      </w:r>
      <w:r w:rsidRPr="00FF40AE">
        <w:rPr>
          <w:rFonts w:cs="B Lotus"/>
          <w:color w:val="000000" w:themeColor="text1"/>
          <w:sz w:val="28"/>
          <w:szCs w:val="28"/>
          <w:rtl/>
        </w:rPr>
        <w:t xml:space="preserve"> آن متعهد</w:t>
      </w:r>
      <w:r w:rsidR="00A845D9">
        <w:rPr>
          <w:rFonts w:cs="B Lotus" w:hint="cs"/>
          <w:color w:val="000000" w:themeColor="text1"/>
          <w:sz w:val="28"/>
          <w:szCs w:val="28"/>
          <w:rtl/>
        </w:rPr>
        <w:t xml:space="preserve"> بوده</w:t>
      </w:r>
      <w:r w:rsidRPr="00FF40AE">
        <w:rPr>
          <w:rFonts w:cs="B Lotus"/>
          <w:color w:val="000000" w:themeColor="text1"/>
          <w:sz w:val="28"/>
          <w:szCs w:val="28"/>
          <w:rtl/>
        </w:rPr>
        <w:t xml:space="preserve"> و سع</w:t>
      </w:r>
      <w:r w:rsidRPr="00FF40AE">
        <w:rPr>
          <w:rFonts w:cs="B Lotus" w:hint="cs"/>
          <w:color w:val="000000" w:themeColor="text1"/>
          <w:sz w:val="28"/>
          <w:szCs w:val="28"/>
          <w:rtl/>
        </w:rPr>
        <w:t>ی</w:t>
      </w:r>
      <w:r w:rsidRPr="00FF40AE">
        <w:rPr>
          <w:rFonts w:cs="B Lotus"/>
          <w:color w:val="000000" w:themeColor="text1"/>
          <w:sz w:val="28"/>
          <w:szCs w:val="28"/>
          <w:rtl/>
        </w:rPr>
        <w:t xml:space="preserve"> م</w:t>
      </w:r>
      <w:r w:rsidRPr="00FF40AE">
        <w:rPr>
          <w:rFonts w:cs="B Lotus" w:hint="cs"/>
          <w:color w:val="000000" w:themeColor="text1"/>
          <w:sz w:val="28"/>
          <w:szCs w:val="28"/>
          <w:rtl/>
        </w:rPr>
        <w:t>ی‌</w:t>
      </w:r>
      <w:r w:rsidRPr="00FF40AE">
        <w:rPr>
          <w:rFonts w:cs="B Lotus" w:hint="eastAsia"/>
          <w:color w:val="000000" w:themeColor="text1"/>
          <w:sz w:val="28"/>
          <w:szCs w:val="28"/>
          <w:rtl/>
        </w:rPr>
        <w:t>کنند</w:t>
      </w:r>
      <w:r w:rsidRPr="00FF40AE">
        <w:rPr>
          <w:rFonts w:cs="B Lotus"/>
          <w:color w:val="000000" w:themeColor="text1"/>
          <w:sz w:val="28"/>
          <w:szCs w:val="28"/>
          <w:rtl/>
        </w:rPr>
        <w:t xml:space="preserve"> تجارت ب</w:t>
      </w:r>
      <w:r w:rsidRPr="00FF40AE">
        <w:rPr>
          <w:rFonts w:cs="B Lotus" w:hint="cs"/>
          <w:color w:val="000000" w:themeColor="text1"/>
          <w:sz w:val="28"/>
          <w:szCs w:val="28"/>
          <w:rtl/>
        </w:rPr>
        <w:t>ی</w:t>
      </w:r>
      <w:r w:rsidRPr="00FF40AE">
        <w:rPr>
          <w:rFonts w:cs="B Lotus" w:hint="eastAsia"/>
          <w:color w:val="000000" w:themeColor="text1"/>
          <w:sz w:val="28"/>
          <w:szCs w:val="28"/>
          <w:rtl/>
        </w:rPr>
        <w:t>ن</w:t>
      </w:r>
      <w:r w:rsidRPr="00FF40AE">
        <w:rPr>
          <w:rFonts w:cs="B Lotus"/>
          <w:color w:val="000000" w:themeColor="text1"/>
          <w:sz w:val="28"/>
          <w:szCs w:val="28"/>
          <w:rtl/>
        </w:rPr>
        <w:t xml:space="preserve"> خود را تسه</w:t>
      </w:r>
      <w:r w:rsidRPr="00FF40AE">
        <w:rPr>
          <w:rFonts w:cs="B Lotus" w:hint="cs"/>
          <w:color w:val="000000" w:themeColor="text1"/>
          <w:sz w:val="28"/>
          <w:szCs w:val="28"/>
          <w:rtl/>
        </w:rPr>
        <w:t>ی</w:t>
      </w:r>
      <w:r w:rsidRPr="00FF40AE">
        <w:rPr>
          <w:rFonts w:cs="B Lotus" w:hint="eastAsia"/>
          <w:color w:val="000000" w:themeColor="text1"/>
          <w:sz w:val="28"/>
          <w:szCs w:val="28"/>
          <w:rtl/>
        </w:rPr>
        <w:t>ل</w:t>
      </w:r>
      <w:r w:rsidRPr="00FF40AE">
        <w:rPr>
          <w:rFonts w:cs="B Lotus"/>
          <w:color w:val="000000" w:themeColor="text1"/>
          <w:sz w:val="28"/>
          <w:szCs w:val="28"/>
          <w:rtl/>
        </w:rPr>
        <w:t xml:space="preserve"> و تسر</w:t>
      </w:r>
      <w:r w:rsidRPr="00FF40AE">
        <w:rPr>
          <w:rFonts w:cs="B Lotus" w:hint="cs"/>
          <w:color w:val="000000" w:themeColor="text1"/>
          <w:sz w:val="28"/>
          <w:szCs w:val="28"/>
          <w:rtl/>
        </w:rPr>
        <w:t>ی</w:t>
      </w:r>
      <w:r w:rsidRPr="00FF40AE">
        <w:rPr>
          <w:rFonts w:cs="B Lotus" w:hint="eastAsia"/>
          <w:color w:val="000000" w:themeColor="text1"/>
          <w:sz w:val="28"/>
          <w:szCs w:val="28"/>
          <w:rtl/>
        </w:rPr>
        <w:t>ع</w:t>
      </w:r>
      <w:r w:rsidRPr="00FF40AE">
        <w:rPr>
          <w:rFonts w:cs="B Lotus"/>
          <w:color w:val="000000" w:themeColor="text1"/>
          <w:sz w:val="28"/>
          <w:szCs w:val="28"/>
          <w:rtl/>
        </w:rPr>
        <w:t xml:space="preserve"> کنند.</w:t>
      </w:r>
      <w:r w:rsidRPr="00FF40AE">
        <w:rPr>
          <w:rFonts w:cs="B Lotus"/>
          <w:color w:val="000000" w:themeColor="text1"/>
          <w:sz w:val="28"/>
          <w:szCs w:val="28"/>
        </w:rPr>
        <w:t>.</w:t>
      </w:r>
    </w:p>
    <w:p w14:paraId="12A839D4"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در بخش بعدی این نشست، علیرضا حاجی‌شاه، مسئول بخش اقتصادی سفارت ایران در اسپانیا، ریاست دوره‌ای این کشور بر اتحادیه اروپا را فرصت مغتنمی برای ایران و احیای روابط تجاری با این اتحادیه توصیف کرد و گفت: این فرصت شش ماهه باید مورد توجه دو طرف قرار بگیرد تا به دستاوردهای قابل توجهی در راستای بهبود مناسبات ایران با اسپانیا و دیگر کشورهای اروپایی دست پیدا کنیم</w:t>
      </w:r>
      <w:r w:rsidRPr="00CA6589">
        <w:rPr>
          <w:rFonts w:ascii="Arial" w:hAnsi="Arial" w:cs="B Lotus"/>
          <w:color w:val="000000" w:themeColor="text1"/>
          <w:sz w:val="28"/>
          <w:szCs w:val="28"/>
        </w:rPr>
        <w:t>.</w:t>
      </w:r>
    </w:p>
    <w:p w14:paraId="5ABF476A"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او به بالا بردن سطح آشنایی فعالان اقتصادی دو طرف نسبت به بازارهای دو کشور اشاره و تأکید کرد: هرچه سطح آشنایی دو طرف نسبت به قوانین تجاری، سلایق، آمار و ظرفیت‌ها بیشتر باشد، امکان توسعه روابط نیز بیشتر خواهد شد</w:t>
      </w:r>
      <w:r w:rsidRPr="00CA6589">
        <w:rPr>
          <w:rFonts w:ascii="Arial" w:hAnsi="Arial" w:cs="B Lotus"/>
          <w:color w:val="000000" w:themeColor="text1"/>
          <w:sz w:val="28"/>
          <w:szCs w:val="28"/>
        </w:rPr>
        <w:t>.</w:t>
      </w:r>
    </w:p>
    <w:p w14:paraId="77239FB2"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حاجی‌شاه بر این باور است که تهیه گزارش‌ها درباره اطلاعات موردنیاز تجار از بازار هدف یک ضرورت است که توسط سفارت ایران در اسپانیا تهیه شده و باید مورد توجه فعالان اقتصادی قرار بگیرد</w:t>
      </w:r>
      <w:r w:rsidRPr="00CA6589">
        <w:rPr>
          <w:rFonts w:ascii="Arial" w:hAnsi="Arial" w:cs="B Lotus"/>
          <w:color w:val="000000" w:themeColor="text1"/>
          <w:sz w:val="28"/>
          <w:szCs w:val="28"/>
        </w:rPr>
        <w:t>.</w:t>
      </w:r>
    </w:p>
    <w:p w14:paraId="2CB268F9"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مسئول بخش اقتصادی سفارت ایران در اسپانیا با نگاهی به محدودیت‌های حاکم بر اقتصاد ایران گفت: تحریم‌ها و محدودیت‌ها گسترده هستند؛ اما نباید در پشت این قفل‌ها و درهای بسته بمانیم، هنر آن است که از این موانع عبور کرده و فرصت‌هایی را برای احیای روابط پیدا کنیم. رشد روابط تجاری بین ایران و اسپانیا طبق مقایسه آمار تجارت دو سال اخیر گواه بر موفقیت و امکان ادامه مسیر است، پس نباید ناامید شد. امروز صادرات کالا با ارزش‌افزوده بیشتر به اسپانیا محقق شده و این دستاورد قابل توجهی است</w:t>
      </w:r>
      <w:r w:rsidRPr="00CA6589">
        <w:rPr>
          <w:rFonts w:ascii="Arial" w:hAnsi="Arial" w:cs="B Lotus"/>
          <w:color w:val="000000" w:themeColor="text1"/>
          <w:sz w:val="28"/>
          <w:szCs w:val="28"/>
        </w:rPr>
        <w:t>.</w:t>
      </w:r>
    </w:p>
    <w:p w14:paraId="5371F54B"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او سیاست‌ها و برنامه‌ریزی‌ها را با هدف استمرار روابط و صادرات اقلام باکیفیت‌تر به اسپانیا را هدف اصلی دانست و تجزیه‌وتحلیل زوایای مختلف بازار برای حضور پررنگ‌تر در اسپانیا را ضروری خواند</w:t>
      </w:r>
      <w:r w:rsidRPr="00CA6589">
        <w:rPr>
          <w:rFonts w:ascii="Arial" w:hAnsi="Arial" w:cs="B Lotus"/>
          <w:color w:val="000000" w:themeColor="text1"/>
          <w:sz w:val="28"/>
          <w:szCs w:val="28"/>
        </w:rPr>
        <w:t>.</w:t>
      </w:r>
    </w:p>
    <w:p w14:paraId="55DC1A1B"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حاجی‌شاه تصریح کرد: توجه به اقلام صادراتی که انحصار آنها در اختیار ایران است در توسعه روابط بین ایران و اسپانیا بسیار مهم است، از جمله زعفران و پسته. صادرات محصولات کشاورزی به این کشور، نیمی از صادرات ایران به اسپانیا را تشکیل می‌دهد پس توجه به این حوزه را باید در برنامه کاری خود قرار دهیم نا بتوانیم در صادرات محصولاتی با استانداردهای بالاتر موفق شویم</w:t>
      </w:r>
      <w:r w:rsidRPr="00CA6589">
        <w:rPr>
          <w:rFonts w:ascii="Arial" w:hAnsi="Arial" w:cs="B Lotus"/>
          <w:color w:val="000000" w:themeColor="text1"/>
          <w:sz w:val="28"/>
          <w:szCs w:val="28"/>
        </w:rPr>
        <w:t>.</w:t>
      </w:r>
    </w:p>
    <w:p w14:paraId="28407107"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اینیگو جیل کازارس، مسئول بخش اقتصادی سفارت اسپانیا در تهران از گسترده بودن ظرفیت‌های اقتصادی برای گسترش روابط تجاری بین ایران و اسپانیا سخن گفت و تأکید کرد: اسپانیا چهاردهمین اقتصاد بزرگ دنیا و چهارمین اقتصاد اروپاست. صنعت گردشگری مهم‌ترین صنعت و بالاترین درآمد را در</w:t>
      </w:r>
      <w:r w:rsidRPr="00CA6589">
        <w:rPr>
          <w:rFonts w:ascii="Arial" w:hAnsi="Arial" w:cs="B Lotus"/>
          <w:color w:val="000000" w:themeColor="text1"/>
          <w:sz w:val="28"/>
          <w:szCs w:val="28"/>
        </w:rPr>
        <w:t xml:space="preserve"> GDP </w:t>
      </w:r>
      <w:r w:rsidRPr="00CA6589">
        <w:rPr>
          <w:rFonts w:ascii="Arial" w:hAnsi="Arial" w:cs="B Lotus"/>
          <w:color w:val="000000" w:themeColor="text1"/>
          <w:sz w:val="28"/>
          <w:szCs w:val="28"/>
          <w:rtl/>
        </w:rPr>
        <w:t xml:space="preserve">دارد. اسپانیا دارای اقتصاد بازی است و جذب سرمایه‌های خارجی را دنبال می‌کند و باید اذعان داشت که سهم بالایی از توسعه این کشور از مسیر جذب سرمایه‌گذاری خارجی می‌گذرد. اسپانیا هم در بسیاری از کشورها از جمله آمریکای لاتین سرمایه‌گذاری کرده است. اقتصاد اسپانیا خدمات‌محور تلقی می‌شود که سهم </w:t>
      </w:r>
      <w:r w:rsidRPr="00CA6589">
        <w:rPr>
          <w:rFonts w:ascii="Arial" w:hAnsi="Arial" w:cs="B Lotus"/>
          <w:color w:val="000000" w:themeColor="text1"/>
          <w:sz w:val="28"/>
          <w:szCs w:val="28"/>
          <w:rtl/>
          <w:lang w:bidi="fa-IR"/>
        </w:rPr>
        <w:t>۵۰</w:t>
      </w:r>
      <w:r w:rsidRPr="00CA6589">
        <w:rPr>
          <w:rFonts w:ascii="Arial" w:hAnsi="Arial" w:cs="B Lotus"/>
          <w:color w:val="000000" w:themeColor="text1"/>
          <w:sz w:val="28"/>
          <w:szCs w:val="28"/>
          <w:rtl/>
        </w:rPr>
        <w:t xml:space="preserve"> درصدی از</w:t>
      </w:r>
      <w:r w:rsidRPr="00CA6589">
        <w:rPr>
          <w:rFonts w:ascii="Arial" w:hAnsi="Arial" w:cs="B Lotus"/>
          <w:color w:val="000000" w:themeColor="text1"/>
          <w:sz w:val="28"/>
          <w:szCs w:val="28"/>
        </w:rPr>
        <w:t xml:space="preserve"> GDP </w:t>
      </w:r>
      <w:r w:rsidRPr="00CA6589">
        <w:rPr>
          <w:rFonts w:ascii="Arial" w:hAnsi="Arial" w:cs="B Lotus"/>
          <w:color w:val="000000" w:themeColor="text1"/>
          <w:sz w:val="28"/>
          <w:szCs w:val="28"/>
          <w:rtl/>
        </w:rPr>
        <w:t>این کشور را به خود اختصاص می‌دهد</w:t>
      </w:r>
      <w:r w:rsidRPr="00CA6589">
        <w:rPr>
          <w:rFonts w:ascii="Arial" w:hAnsi="Arial" w:cs="B Lotus"/>
          <w:color w:val="000000" w:themeColor="text1"/>
          <w:sz w:val="28"/>
          <w:szCs w:val="28"/>
        </w:rPr>
        <w:t>.</w:t>
      </w:r>
    </w:p>
    <w:p w14:paraId="4B3CE419"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او همکاری و سرمایه‌گذاری در حوزه انرژی تجدیدپذیر را به طرف ایرانی پیشنهاد داد و ایجاد خوشه‌های بزرگ فناوری‌های جدید برای استفاده در صنایع را با همکاری ایران ممکن دانست</w:t>
      </w:r>
      <w:r w:rsidRPr="00CA6589">
        <w:rPr>
          <w:rFonts w:ascii="Arial" w:hAnsi="Arial" w:cs="B Lotus"/>
          <w:color w:val="000000" w:themeColor="text1"/>
          <w:sz w:val="28"/>
          <w:szCs w:val="28"/>
        </w:rPr>
        <w:t>.</w:t>
      </w:r>
    </w:p>
    <w:p w14:paraId="7A0762A7"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کازارس با بیان این مطلب که نمی‌توان اثرات تحریم را نادیده گرفت، ادامه داد: فرصت‌های همکاری بین ایران و اسپانیا بسیار زیاد است، هرچند کار دشواری پیش رو داریم</w:t>
      </w:r>
      <w:r w:rsidRPr="00CA6589">
        <w:rPr>
          <w:rFonts w:ascii="Arial" w:hAnsi="Arial" w:cs="B Lotus"/>
          <w:color w:val="000000" w:themeColor="text1"/>
          <w:sz w:val="28"/>
          <w:szCs w:val="28"/>
        </w:rPr>
        <w:t>.</w:t>
      </w:r>
    </w:p>
    <w:p w14:paraId="08609D21" w14:textId="77777777" w:rsidR="00CA6589"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 xml:space="preserve">مسئول بخش اقتصادی سفارت اسپانیا در تهران همکاری در بخش خودرو را نیز پیشنهاد داد و افزود: اسپانیا دومین تولیدکننده خودرو در اروپاست تا آنجا که </w:t>
      </w:r>
      <w:r w:rsidRPr="00CA6589">
        <w:rPr>
          <w:rFonts w:ascii="Arial" w:hAnsi="Arial" w:cs="B Lotus"/>
          <w:color w:val="000000" w:themeColor="text1"/>
          <w:sz w:val="28"/>
          <w:szCs w:val="28"/>
          <w:rtl/>
          <w:lang w:bidi="fa-IR"/>
        </w:rPr>
        <w:t>۱۸</w:t>
      </w:r>
      <w:r w:rsidRPr="00CA6589">
        <w:rPr>
          <w:rFonts w:ascii="Arial" w:hAnsi="Arial" w:cs="B Lotus"/>
          <w:color w:val="000000" w:themeColor="text1"/>
          <w:sz w:val="28"/>
          <w:szCs w:val="28"/>
          <w:rtl/>
        </w:rPr>
        <w:t xml:space="preserve"> درصد صادرات این کشور به صنعت خودرو اختصاص دارد. همکاری در بخش صنایع آزمایشگاهی و پزشکی نیز ظرفیت قابل توجهی است که می‌توان سرمایه‌گذاری مشترک در این بخش را نیز مورد توجه قرار داد. از طرف دیگر کشاورزی و غذا ظرفیت بالایی برای همکاری دارد. نوآوری‌های خوبی در این حوزه اتفاق افتاده و اسپانیا یکی از بزرگ‌ترین صادرکنندگان مواد غذایی در اروپا شناخته می‌شود. بنابراین ایران و اسپانیا می‌توانند در ساخت گلخانه نیز با یکدیگر همکاری کنند</w:t>
      </w:r>
      <w:r w:rsidRPr="00CA6589">
        <w:rPr>
          <w:rFonts w:ascii="Arial" w:hAnsi="Arial" w:cs="B Lotus"/>
          <w:color w:val="000000" w:themeColor="text1"/>
          <w:sz w:val="28"/>
          <w:szCs w:val="28"/>
        </w:rPr>
        <w:t>.</w:t>
      </w:r>
    </w:p>
    <w:p w14:paraId="487F3CD8" w14:textId="721DFA7B" w:rsidR="003F7B0D" w:rsidRPr="00CA6589" w:rsidRDefault="00CA6589" w:rsidP="00CA6589">
      <w:pPr>
        <w:pStyle w:val="NormalWeb"/>
        <w:shd w:val="clear" w:color="auto" w:fill="FFFFFF"/>
        <w:bidi/>
        <w:spacing w:before="0" w:beforeAutospacing="0" w:after="150" w:afterAutospacing="0"/>
        <w:jc w:val="both"/>
        <w:rPr>
          <w:rFonts w:ascii="Arial" w:hAnsi="Arial" w:cs="B Lotus"/>
          <w:color w:val="000000" w:themeColor="text1"/>
          <w:sz w:val="28"/>
          <w:szCs w:val="28"/>
        </w:rPr>
      </w:pPr>
      <w:r w:rsidRPr="00CA6589">
        <w:rPr>
          <w:rFonts w:ascii="Arial" w:hAnsi="Arial" w:cs="B Lotus"/>
          <w:color w:val="000000" w:themeColor="text1"/>
          <w:sz w:val="28"/>
          <w:szCs w:val="28"/>
          <w:rtl/>
        </w:rPr>
        <w:t>او در ادامه اطلاعاتی درباره میزان سرمایه لازم به منظور راه‌اندازی انواع شرکت در این کشور و شرایط پرداخت انواع مالیات در اسپانیا ارائه داد</w:t>
      </w:r>
      <w:r w:rsidRPr="00CA6589">
        <w:rPr>
          <w:rFonts w:ascii="Arial" w:hAnsi="Arial" w:cs="B Lotus"/>
          <w:color w:val="000000" w:themeColor="text1"/>
          <w:sz w:val="28"/>
          <w:szCs w:val="28"/>
        </w:rPr>
        <w:t>.</w:t>
      </w:r>
    </w:p>
    <w:p w14:paraId="544E0FC5" w14:textId="77777777" w:rsidR="003F7B0D" w:rsidRPr="00FF40AE" w:rsidRDefault="003F7B0D" w:rsidP="003F7B0D">
      <w:pPr>
        <w:bidi/>
        <w:jc w:val="both"/>
        <w:rPr>
          <w:rFonts w:cs="B Lotus"/>
          <w:b/>
          <w:bCs/>
          <w:color w:val="000000" w:themeColor="text1"/>
          <w:sz w:val="28"/>
          <w:szCs w:val="28"/>
          <w:rtl/>
          <w:lang w:bidi="fa-IR"/>
        </w:rPr>
      </w:pPr>
      <w:r w:rsidRPr="00FF40AE">
        <w:rPr>
          <w:rFonts w:cs="B Lotus" w:hint="eastAsia"/>
          <w:b/>
          <w:bCs/>
          <w:color w:val="000000" w:themeColor="text1"/>
          <w:sz w:val="28"/>
          <w:szCs w:val="28"/>
          <w:rtl/>
          <w:lang w:bidi="fa-IR"/>
        </w:rPr>
        <w:t>در</w:t>
      </w:r>
      <w:r w:rsidRPr="00FF40AE">
        <w:rPr>
          <w:rFonts w:cs="B Lotus"/>
          <w:b/>
          <w:bCs/>
          <w:color w:val="000000" w:themeColor="text1"/>
          <w:sz w:val="28"/>
          <w:szCs w:val="28"/>
          <w:rtl/>
          <w:lang w:bidi="fa-IR"/>
        </w:rPr>
        <w:t xml:space="preserve"> جمع‌بند</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w:t>
      </w:r>
      <w:r w:rsidRPr="00FF40AE">
        <w:rPr>
          <w:rFonts w:cs="B Lotus"/>
          <w:b/>
          <w:bCs/>
          <w:color w:val="000000" w:themeColor="text1"/>
          <w:sz w:val="28"/>
          <w:szCs w:val="28"/>
          <w:rtl/>
          <w:lang w:bidi="fa-IR"/>
        </w:rPr>
        <w:t xml:space="preserve"> تقو</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ت</w:t>
      </w:r>
      <w:r w:rsidRPr="00FF40AE">
        <w:rPr>
          <w:rFonts w:cs="B Lotus"/>
          <w:b/>
          <w:bCs/>
          <w:color w:val="000000" w:themeColor="text1"/>
          <w:sz w:val="28"/>
          <w:szCs w:val="28"/>
          <w:rtl/>
          <w:lang w:bidi="fa-IR"/>
        </w:rPr>
        <w:t xml:space="preserve"> تعاملات، برگزار</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نشست‌ها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مستمر تخصص</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در حوزه‌ها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مختلف، آماده‌شدن برا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شرا</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ط</w:t>
      </w:r>
      <w:r w:rsidRPr="00FF40AE">
        <w:rPr>
          <w:rFonts w:cs="B Lotus"/>
          <w:b/>
          <w:bCs/>
          <w:color w:val="000000" w:themeColor="text1"/>
          <w:sz w:val="28"/>
          <w:szCs w:val="28"/>
          <w:rtl/>
          <w:lang w:bidi="fa-IR"/>
        </w:rPr>
        <w:t xml:space="preserve"> بعد از تحر</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م‌ها</w:t>
      </w:r>
      <w:r w:rsidRPr="00FF40AE">
        <w:rPr>
          <w:rFonts w:cs="B Lotus"/>
          <w:b/>
          <w:bCs/>
          <w:color w:val="000000" w:themeColor="text1"/>
          <w:sz w:val="28"/>
          <w:szCs w:val="28"/>
          <w:rtl/>
          <w:lang w:bidi="fa-IR"/>
        </w:rPr>
        <w:t xml:space="preserve"> و محدود</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ت‌ها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موجود، تمرکز رو</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قطعات ر</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ل</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w:t>
      </w:r>
      <w:r w:rsidRPr="00FF40AE">
        <w:rPr>
          <w:rFonts w:cs="B Lotus"/>
          <w:b/>
          <w:bCs/>
          <w:color w:val="000000" w:themeColor="text1"/>
          <w:sz w:val="28"/>
          <w:szCs w:val="28"/>
          <w:rtl/>
          <w:lang w:bidi="fa-IR"/>
        </w:rPr>
        <w:t xml:space="preserve"> صنعت خودرو، حضور در نما</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شگاه‌ها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تخصص</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دوطرف، سرما</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ه‌گذار</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رو</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تول</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د</w:t>
      </w:r>
      <w:r w:rsidRPr="00FF40AE">
        <w:rPr>
          <w:rFonts w:cs="B Lotus"/>
          <w:b/>
          <w:bCs/>
          <w:color w:val="000000" w:themeColor="text1"/>
          <w:sz w:val="28"/>
          <w:szCs w:val="28"/>
          <w:rtl/>
          <w:lang w:bidi="fa-IR"/>
        </w:rPr>
        <w:t xml:space="preserve"> کالاها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انرژ</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محور،</w:t>
      </w:r>
      <w:r w:rsidRPr="00FF40AE">
        <w:rPr>
          <w:rFonts w:cs="B Lotus"/>
          <w:b/>
          <w:bCs/>
          <w:color w:val="000000" w:themeColor="text1"/>
          <w:sz w:val="28"/>
          <w:szCs w:val="28"/>
          <w:rtl/>
          <w:lang w:bidi="fa-IR"/>
        </w:rPr>
        <w:t xml:space="preserve"> و تمرکز بر </w:t>
      </w:r>
      <w:r w:rsidRPr="00FF40AE">
        <w:rPr>
          <w:rFonts w:cs="B Lotus" w:hint="eastAsia"/>
          <w:b/>
          <w:bCs/>
          <w:color w:val="000000" w:themeColor="text1"/>
          <w:sz w:val="28"/>
          <w:szCs w:val="28"/>
          <w:rtl/>
          <w:lang w:bidi="fa-IR"/>
        </w:rPr>
        <w:t>بخش</w:t>
      </w:r>
      <w:r w:rsidRPr="00FF40AE">
        <w:rPr>
          <w:rFonts w:cs="B Lotus"/>
          <w:b/>
          <w:bCs/>
          <w:color w:val="000000" w:themeColor="text1"/>
          <w:sz w:val="28"/>
          <w:szCs w:val="28"/>
          <w:rtl/>
          <w:lang w:bidi="fa-IR"/>
        </w:rPr>
        <w:t xml:space="preserve"> کشاورز</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با تاک</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د</w:t>
      </w:r>
      <w:r w:rsidRPr="00FF40AE">
        <w:rPr>
          <w:rFonts w:cs="B Lotus"/>
          <w:b/>
          <w:bCs/>
          <w:color w:val="000000" w:themeColor="text1"/>
          <w:sz w:val="28"/>
          <w:szCs w:val="28"/>
          <w:rtl/>
          <w:lang w:bidi="fa-IR"/>
        </w:rPr>
        <w:t xml:space="preserve"> بر استفاده از دانش اسپان</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ا</w:t>
      </w:r>
      <w:r w:rsidRPr="00FF40AE">
        <w:rPr>
          <w:rFonts w:cs="B Lotus"/>
          <w:b/>
          <w:bCs/>
          <w:color w:val="000000" w:themeColor="text1"/>
          <w:sz w:val="28"/>
          <w:szCs w:val="28"/>
          <w:rtl/>
          <w:lang w:bidi="fa-IR"/>
        </w:rPr>
        <w:t xml:space="preserve"> و همکار</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ها</w:t>
      </w:r>
      <w:r w:rsidRPr="00FF40AE">
        <w:rPr>
          <w:rFonts w:cs="B Lotus" w:hint="cs"/>
          <w:b/>
          <w:bCs/>
          <w:color w:val="000000" w:themeColor="text1"/>
          <w:sz w:val="28"/>
          <w:szCs w:val="28"/>
          <w:rtl/>
          <w:lang w:bidi="fa-IR"/>
        </w:rPr>
        <w:t>ی</w:t>
      </w:r>
      <w:r w:rsidRPr="00FF40AE">
        <w:rPr>
          <w:rFonts w:cs="B Lotus"/>
          <w:b/>
          <w:bCs/>
          <w:color w:val="000000" w:themeColor="text1"/>
          <w:sz w:val="28"/>
          <w:szCs w:val="28"/>
          <w:rtl/>
          <w:lang w:bidi="fa-IR"/>
        </w:rPr>
        <w:t xml:space="preserve"> مشترک، مورد تاک</w:t>
      </w:r>
      <w:r w:rsidRPr="00FF40AE">
        <w:rPr>
          <w:rFonts w:cs="B Lotus" w:hint="cs"/>
          <w:b/>
          <w:bCs/>
          <w:color w:val="000000" w:themeColor="text1"/>
          <w:sz w:val="28"/>
          <w:szCs w:val="28"/>
          <w:rtl/>
          <w:lang w:bidi="fa-IR"/>
        </w:rPr>
        <w:t>ی</w:t>
      </w:r>
      <w:r w:rsidRPr="00FF40AE">
        <w:rPr>
          <w:rFonts w:cs="B Lotus" w:hint="eastAsia"/>
          <w:b/>
          <w:bCs/>
          <w:color w:val="000000" w:themeColor="text1"/>
          <w:sz w:val="28"/>
          <w:szCs w:val="28"/>
          <w:rtl/>
          <w:lang w:bidi="fa-IR"/>
        </w:rPr>
        <w:t>د</w:t>
      </w:r>
      <w:r w:rsidRPr="00FF40AE">
        <w:rPr>
          <w:rFonts w:cs="B Lotus"/>
          <w:b/>
          <w:bCs/>
          <w:color w:val="000000" w:themeColor="text1"/>
          <w:sz w:val="28"/>
          <w:szCs w:val="28"/>
          <w:rtl/>
          <w:lang w:bidi="fa-IR"/>
        </w:rPr>
        <w:t xml:space="preserve"> قرار </w:t>
      </w:r>
      <w:r w:rsidRPr="00FF40AE">
        <w:rPr>
          <w:rFonts w:cs="B Lotus" w:hint="cs"/>
          <w:b/>
          <w:bCs/>
          <w:color w:val="000000" w:themeColor="text1"/>
          <w:sz w:val="28"/>
          <w:szCs w:val="28"/>
          <w:rtl/>
          <w:lang w:bidi="fa-IR"/>
        </w:rPr>
        <w:t>گرفت</w:t>
      </w:r>
    </w:p>
    <w:sectPr w:rsidR="003F7B0D" w:rsidRPr="00FF40AE" w:rsidSect="006A6F30">
      <w:footerReference w:type="default" r:id="rId6"/>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A173" w14:textId="77777777" w:rsidR="007C750E" w:rsidRDefault="007C750E" w:rsidP="007C750E">
      <w:pPr>
        <w:spacing w:after="0" w:line="240" w:lineRule="auto"/>
      </w:pPr>
      <w:r>
        <w:separator/>
      </w:r>
    </w:p>
  </w:endnote>
  <w:endnote w:type="continuationSeparator" w:id="0">
    <w:p w14:paraId="7C366274" w14:textId="77777777" w:rsidR="007C750E" w:rsidRDefault="007C750E" w:rsidP="007C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30032154"/>
      <w:docPartObj>
        <w:docPartGallery w:val="Page Numbers (Bottom of Page)"/>
        <w:docPartUnique/>
      </w:docPartObj>
    </w:sdtPr>
    <w:sdtEndPr>
      <w:rPr>
        <w:noProof/>
      </w:rPr>
    </w:sdtEndPr>
    <w:sdtContent>
      <w:p w14:paraId="477E0826" w14:textId="6C1F2560" w:rsidR="007C750E" w:rsidRDefault="007C750E" w:rsidP="007C750E">
        <w:pPr>
          <w:pStyle w:val="Footer"/>
          <w:bidi/>
          <w:jc w:val="right"/>
        </w:pPr>
        <w:r>
          <w:fldChar w:fldCharType="begin"/>
        </w:r>
        <w:r>
          <w:instrText xml:space="preserve"> PAGE   \* MERGEFORMAT </w:instrText>
        </w:r>
        <w:r>
          <w:fldChar w:fldCharType="separate"/>
        </w:r>
        <w:r>
          <w:rPr>
            <w:noProof/>
            <w:rtl/>
          </w:rPr>
          <w:t>3</w:t>
        </w:r>
        <w:r>
          <w:rPr>
            <w:noProof/>
          </w:rPr>
          <w:fldChar w:fldCharType="end"/>
        </w:r>
      </w:p>
    </w:sdtContent>
  </w:sdt>
  <w:p w14:paraId="09D428C7" w14:textId="77777777" w:rsidR="007C750E" w:rsidRDefault="007C75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DCFF" w14:textId="77777777" w:rsidR="007C750E" w:rsidRDefault="007C750E" w:rsidP="007C750E">
      <w:pPr>
        <w:spacing w:after="0" w:line="240" w:lineRule="auto"/>
      </w:pPr>
      <w:r>
        <w:separator/>
      </w:r>
    </w:p>
  </w:footnote>
  <w:footnote w:type="continuationSeparator" w:id="0">
    <w:p w14:paraId="34210ADC" w14:textId="77777777" w:rsidR="007C750E" w:rsidRDefault="007C750E" w:rsidP="007C7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2"/>
    <w:rsid w:val="000542DA"/>
    <w:rsid w:val="000D1AC2"/>
    <w:rsid w:val="00301FB2"/>
    <w:rsid w:val="003866FE"/>
    <w:rsid w:val="003F7B0D"/>
    <w:rsid w:val="00491C99"/>
    <w:rsid w:val="00550A46"/>
    <w:rsid w:val="006A6F30"/>
    <w:rsid w:val="007C750E"/>
    <w:rsid w:val="008D510E"/>
    <w:rsid w:val="00953318"/>
    <w:rsid w:val="009D7092"/>
    <w:rsid w:val="00A845D9"/>
    <w:rsid w:val="00B77A07"/>
    <w:rsid w:val="00C54531"/>
    <w:rsid w:val="00CA6589"/>
    <w:rsid w:val="00CE6DEE"/>
    <w:rsid w:val="00DE3FC9"/>
    <w:rsid w:val="00EE57FE"/>
    <w:rsid w:val="00F077BF"/>
    <w:rsid w:val="00F74DD9"/>
    <w:rsid w:val="00FF4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CD2D"/>
  <w15:chartTrackingRefBased/>
  <w15:docId w15:val="{75EC67DA-4AC0-4421-86C3-801AD9B0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531"/>
    <w:rPr>
      <w:b/>
      <w:bCs/>
    </w:rPr>
  </w:style>
  <w:style w:type="paragraph" w:styleId="ListParagraph">
    <w:name w:val="List Paragraph"/>
    <w:basedOn w:val="Normal"/>
    <w:uiPriority w:val="34"/>
    <w:qFormat/>
    <w:rsid w:val="00C54531"/>
    <w:pPr>
      <w:ind w:left="720"/>
      <w:contextualSpacing/>
    </w:pPr>
  </w:style>
  <w:style w:type="paragraph" w:styleId="NormalWeb">
    <w:name w:val="Normal (Web)"/>
    <w:basedOn w:val="Normal"/>
    <w:uiPriority w:val="99"/>
    <w:unhideWhenUsed/>
    <w:rsid w:val="00CA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7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0E"/>
  </w:style>
  <w:style w:type="paragraph" w:styleId="Footer">
    <w:name w:val="footer"/>
    <w:basedOn w:val="Normal"/>
    <w:link w:val="FooterChar"/>
    <w:uiPriority w:val="99"/>
    <w:unhideWhenUsed/>
    <w:rsid w:val="007C7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044">
      <w:bodyDiv w:val="1"/>
      <w:marLeft w:val="0"/>
      <w:marRight w:val="0"/>
      <w:marTop w:val="0"/>
      <w:marBottom w:val="0"/>
      <w:divBdr>
        <w:top w:val="none" w:sz="0" w:space="0" w:color="auto"/>
        <w:left w:val="none" w:sz="0" w:space="0" w:color="auto"/>
        <w:bottom w:val="none" w:sz="0" w:space="0" w:color="auto"/>
        <w:right w:val="none" w:sz="0" w:space="0" w:color="auto"/>
      </w:divBdr>
    </w:div>
    <w:div w:id="8299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مهدی رزاق شعار</dc:creator>
  <cp:keywords/>
  <dc:description/>
  <cp:lastModifiedBy>Windows User</cp:lastModifiedBy>
  <cp:revision>19</cp:revision>
  <dcterms:created xsi:type="dcterms:W3CDTF">2023-07-23T06:09:00Z</dcterms:created>
  <dcterms:modified xsi:type="dcterms:W3CDTF">2023-07-24T17:42:00Z</dcterms:modified>
</cp:coreProperties>
</file>